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02FA" w14:textId="074D269E" w:rsidR="0094062C" w:rsidRPr="00C34451" w:rsidRDefault="0094062C" w:rsidP="00F64A6D">
      <w:pPr>
        <w:pStyle w:val="1-Normal"/>
      </w:pPr>
    </w:p>
    <w:p w14:paraId="35CF3B63" w14:textId="77777777" w:rsidR="0077366E" w:rsidRPr="00C34451" w:rsidRDefault="0077366E" w:rsidP="00F64A6D">
      <w:pPr>
        <w:pStyle w:val="1-Normal"/>
      </w:pPr>
    </w:p>
    <w:p w14:paraId="0BA4E7E5" w14:textId="63664E97" w:rsidR="0094062C" w:rsidRPr="00C34451" w:rsidRDefault="0094062C" w:rsidP="00F64A6D">
      <w:pPr>
        <w:pStyle w:val="1-Normal"/>
      </w:pPr>
    </w:p>
    <w:p w14:paraId="50610313" w14:textId="1F72712D" w:rsidR="0094062C" w:rsidRPr="00C34451" w:rsidRDefault="0035152E" w:rsidP="00F64A6D">
      <w:pPr>
        <w:pStyle w:val="1-Normal"/>
        <w:rPr>
          <w:sz w:val="40"/>
          <w:szCs w:val="40"/>
          <w:lang w:eastAsia="zh-TW"/>
        </w:rPr>
      </w:pPr>
      <w:r w:rsidRPr="00C34451">
        <w:rPr>
          <w:rFonts w:eastAsia="MS Gothic"/>
          <w:sz w:val="40"/>
          <w:szCs w:val="40"/>
          <w:lang w:eastAsia="zh-TW"/>
        </w:rPr>
        <w:t>巴魯夫集團</w:t>
      </w:r>
      <w:r w:rsidRPr="00C34451">
        <w:rPr>
          <w:rFonts w:eastAsia="MS Gothic"/>
          <w:sz w:val="40"/>
          <w:szCs w:val="40"/>
          <w:lang w:eastAsia="zh-TW"/>
        </w:rPr>
        <w:t xml:space="preserve"> </w:t>
      </w:r>
      <w:r w:rsidR="00CC794A" w:rsidRPr="00C34451">
        <w:rPr>
          <w:sz w:val="40"/>
          <w:szCs w:val="40"/>
          <w:lang w:eastAsia="zh-TW"/>
        </w:rPr>
        <w:t>20</w:t>
      </w:r>
      <w:r w:rsidR="001D0A87" w:rsidRPr="00C34451">
        <w:rPr>
          <w:sz w:val="40"/>
          <w:szCs w:val="40"/>
          <w:lang w:eastAsia="zh-TW"/>
        </w:rPr>
        <w:t>2</w:t>
      </w:r>
      <w:r w:rsidR="00DE6B80" w:rsidRPr="00C34451">
        <w:rPr>
          <w:sz w:val="40"/>
          <w:szCs w:val="40"/>
          <w:lang w:eastAsia="zh-TW"/>
        </w:rPr>
        <w:t>3</w:t>
      </w:r>
    </w:p>
    <w:p w14:paraId="34BFC34C" w14:textId="77777777" w:rsidR="0094062C" w:rsidRPr="00C34451" w:rsidRDefault="0094062C" w:rsidP="00F64A6D">
      <w:pPr>
        <w:pStyle w:val="1-Normal"/>
        <w:rPr>
          <w:lang w:eastAsia="zh-TW"/>
        </w:rPr>
      </w:pPr>
    </w:p>
    <w:p w14:paraId="0775A676" w14:textId="77777777" w:rsidR="0094062C" w:rsidRPr="00C34451" w:rsidRDefault="0094062C" w:rsidP="00F64A6D">
      <w:pPr>
        <w:pStyle w:val="1-Normal"/>
        <w:rPr>
          <w:lang w:eastAsia="zh-TW"/>
        </w:rPr>
      </w:pPr>
    </w:p>
    <w:p w14:paraId="477FAADF" w14:textId="16FF65D8" w:rsidR="0094062C" w:rsidRPr="00C34451" w:rsidRDefault="0035152E" w:rsidP="00800905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eastAsia="zh-TW"/>
        </w:rPr>
      </w:pPr>
      <w:r w:rsidRPr="00C34451">
        <w:rPr>
          <w:rFonts w:eastAsia="MS Gothic"/>
          <w:lang w:eastAsia="zh-TW"/>
        </w:rPr>
        <w:t>成立年份</w:t>
      </w:r>
      <w:r w:rsidR="00F64A6D" w:rsidRPr="00C34451">
        <w:rPr>
          <w:lang w:eastAsia="zh-TW"/>
        </w:rPr>
        <w:tab/>
      </w:r>
      <w:r w:rsidR="00984B36" w:rsidRPr="00C34451">
        <w:rPr>
          <w:lang w:eastAsia="zh-TW"/>
        </w:rPr>
        <w:tab/>
      </w:r>
      <w:r w:rsidR="00CC794A" w:rsidRPr="00C34451">
        <w:rPr>
          <w:lang w:eastAsia="zh-TW"/>
        </w:rPr>
        <w:t>1921</w:t>
      </w:r>
      <w:r w:rsidR="00EE6886" w:rsidRPr="00C34451">
        <w:rPr>
          <w:lang w:eastAsia="zh-TW"/>
        </w:rPr>
        <w:t xml:space="preserve"> </w:t>
      </w:r>
    </w:p>
    <w:p w14:paraId="07CB1B16" w14:textId="77777777" w:rsidR="0094062C" w:rsidRPr="00C34451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eastAsia="zh-TW"/>
        </w:rPr>
      </w:pPr>
    </w:p>
    <w:p w14:paraId="15DAC7F4" w14:textId="40BD787B" w:rsidR="00444324" w:rsidRPr="00C34451" w:rsidRDefault="0035152E" w:rsidP="00213014">
      <w:pPr>
        <w:pStyle w:val="1-Normal"/>
        <w:tabs>
          <w:tab w:val="left" w:pos="1985"/>
        </w:tabs>
        <w:ind w:left="1985" w:hanging="1985"/>
        <w:rPr>
          <w:b/>
          <w:lang w:eastAsia="zh-TW"/>
        </w:rPr>
      </w:pPr>
      <w:r w:rsidRPr="00C34451">
        <w:rPr>
          <w:rFonts w:eastAsia="MS Gothic"/>
          <w:b/>
          <w:lang w:eastAsia="zh-TW"/>
        </w:rPr>
        <w:t>董事總經理</w:t>
      </w:r>
    </w:p>
    <w:p w14:paraId="05358E85" w14:textId="77777777" w:rsidR="00444324" w:rsidRPr="00C34451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eastAsia="zh-TW"/>
        </w:rPr>
      </w:pPr>
    </w:p>
    <w:p w14:paraId="79BD0091" w14:textId="0646BB91" w:rsidR="0035152E" w:rsidRPr="00C34451" w:rsidRDefault="00CC794A" w:rsidP="0035152E">
      <w:pPr>
        <w:pStyle w:val="1-Normal"/>
        <w:tabs>
          <w:tab w:val="left" w:pos="1985"/>
        </w:tabs>
        <w:spacing w:line="360" w:lineRule="auto"/>
        <w:ind w:left="1985" w:hanging="1985"/>
        <w:rPr>
          <w:lang w:eastAsia="zh-TW"/>
        </w:rPr>
      </w:pPr>
      <w:bookmarkStart w:id="0" w:name="_Hlk152570192"/>
      <w:r w:rsidRPr="00C34451">
        <w:rPr>
          <w:lang w:eastAsia="zh-TW"/>
        </w:rPr>
        <w:t>Katrin Stegmaier-Hermle</w:t>
      </w:r>
      <w:bookmarkEnd w:id="0"/>
      <w:r w:rsidR="00444324" w:rsidRPr="00C34451">
        <w:rPr>
          <w:lang w:eastAsia="zh-TW"/>
        </w:rPr>
        <w:tab/>
      </w:r>
      <w:r w:rsidR="00444324" w:rsidRPr="00C34451">
        <w:rPr>
          <w:lang w:eastAsia="zh-TW"/>
        </w:rPr>
        <w:tab/>
      </w:r>
      <w:r w:rsidR="0035152E" w:rsidRPr="00C34451">
        <w:rPr>
          <w:rFonts w:eastAsia="MS Gothic"/>
          <w:lang w:eastAsia="zh-TW"/>
        </w:rPr>
        <w:t>管理階層</w:t>
      </w:r>
      <w:r w:rsidR="00DE6B80" w:rsidRPr="00C34451">
        <w:rPr>
          <w:rFonts w:eastAsiaTheme="minorEastAsia"/>
          <w:lang w:eastAsia="zh-TW"/>
        </w:rPr>
        <w:t>發言人</w:t>
      </w:r>
      <w:r w:rsidR="00DE6B80" w:rsidRPr="00C34451">
        <w:rPr>
          <w:rFonts w:eastAsia="微軟正黑體"/>
          <w:lang w:eastAsia="zh-TW"/>
        </w:rPr>
        <w:t>暨</w:t>
      </w:r>
      <w:r w:rsidR="0035152E" w:rsidRPr="00C34451">
        <w:rPr>
          <w:rFonts w:eastAsia="MS Gothic"/>
          <w:lang w:eastAsia="zh-TW"/>
        </w:rPr>
        <w:t>董事總經理</w:t>
      </w:r>
    </w:p>
    <w:p w14:paraId="62B9C24D" w14:textId="7DD6C89D" w:rsidR="00CC794A" w:rsidRPr="00C34451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  <w:rPr>
          <w:lang w:eastAsia="zh-TW"/>
        </w:rPr>
      </w:pPr>
      <w:bookmarkStart w:id="1" w:name="_Hlk152570198"/>
      <w:r w:rsidRPr="00C34451">
        <w:rPr>
          <w:lang w:eastAsia="zh-TW"/>
        </w:rPr>
        <w:t>Florian Hermle</w:t>
      </w:r>
      <w:bookmarkEnd w:id="1"/>
      <w:r w:rsidRPr="00C34451">
        <w:rPr>
          <w:lang w:eastAsia="zh-TW"/>
        </w:rPr>
        <w:tab/>
      </w:r>
      <w:r w:rsidRPr="00C34451">
        <w:rPr>
          <w:lang w:eastAsia="zh-TW"/>
        </w:rPr>
        <w:tab/>
      </w:r>
      <w:r w:rsidR="0035152E" w:rsidRPr="00C34451">
        <w:rPr>
          <w:rFonts w:eastAsia="MS Gothic"/>
          <w:lang w:eastAsia="zh-TW"/>
        </w:rPr>
        <w:t>常務董事</w:t>
      </w:r>
      <w:r w:rsidR="00CC794A" w:rsidRPr="00C34451">
        <w:rPr>
          <w:lang w:eastAsia="zh-TW"/>
        </w:rPr>
        <w:t xml:space="preserve"> </w:t>
      </w:r>
    </w:p>
    <w:p w14:paraId="0B5FF5A4" w14:textId="5FF2CB9A" w:rsidR="00CC794A" w:rsidRPr="00C34451" w:rsidRDefault="004F0572" w:rsidP="009A7B41">
      <w:pPr>
        <w:pStyle w:val="1-Normal"/>
        <w:spacing w:line="360" w:lineRule="auto"/>
        <w:rPr>
          <w:lang w:eastAsia="zh-TW"/>
        </w:rPr>
      </w:pPr>
      <w:bookmarkStart w:id="2" w:name="_Hlk152570205"/>
      <w:r w:rsidRPr="00C34451">
        <w:rPr>
          <w:lang w:eastAsia="zh-TW"/>
        </w:rPr>
        <w:t>Frank Nonnenmann</w:t>
      </w:r>
      <w:r w:rsidR="00CC794A" w:rsidRPr="00C34451">
        <w:rPr>
          <w:lang w:eastAsia="zh-TW"/>
        </w:rPr>
        <w:t xml:space="preserve"> </w:t>
      </w:r>
      <w:bookmarkEnd w:id="2"/>
      <w:r w:rsidR="00444324" w:rsidRPr="00C34451">
        <w:rPr>
          <w:lang w:eastAsia="zh-TW"/>
        </w:rPr>
        <w:tab/>
      </w:r>
      <w:r w:rsidR="0035152E" w:rsidRPr="00C34451">
        <w:rPr>
          <w:rFonts w:eastAsia="MS Gothic"/>
          <w:lang w:eastAsia="zh-TW"/>
        </w:rPr>
        <w:t>常務董事</w:t>
      </w:r>
    </w:p>
    <w:p w14:paraId="7B5F5D1B" w14:textId="77777777" w:rsidR="0094062C" w:rsidRPr="00C34451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  <w:rPr>
          <w:lang w:eastAsia="zh-TW"/>
        </w:rPr>
      </w:pPr>
    </w:p>
    <w:p w14:paraId="1483CE6C" w14:textId="56AC22AA" w:rsidR="0094062C" w:rsidRPr="00C34451" w:rsidRDefault="0035152E" w:rsidP="00F64A6D">
      <w:pPr>
        <w:pStyle w:val="1-Normal"/>
        <w:tabs>
          <w:tab w:val="left" w:pos="1985"/>
        </w:tabs>
        <w:ind w:left="1985" w:hanging="1985"/>
        <w:rPr>
          <w:rFonts w:eastAsiaTheme="minorEastAsia"/>
          <w:b/>
          <w:lang w:eastAsia="zh-TW"/>
        </w:rPr>
      </w:pPr>
      <w:r w:rsidRPr="00C34451">
        <w:rPr>
          <w:rFonts w:eastAsia="MS Gothic"/>
          <w:b/>
          <w:lang w:eastAsia="zh-TW"/>
        </w:rPr>
        <w:t>銷售</w:t>
      </w:r>
      <w:r w:rsidR="00DE6B80" w:rsidRPr="00C34451">
        <w:rPr>
          <w:rFonts w:eastAsiaTheme="minorEastAsia"/>
          <w:b/>
          <w:lang w:eastAsia="zh-TW"/>
        </w:rPr>
        <w:t>金額</w:t>
      </w:r>
    </w:p>
    <w:p w14:paraId="1F92B138" w14:textId="77777777" w:rsidR="00444324" w:rsidRPr="00C34451" w:rsidRDefault="00444324" w:rsidP="00F64A6D">
      <w:pPr>
        <w:pStyle w:val="1-Normal"/>
        <w:tabs>
          <w:tab w:val="left" w:pos="1985"/>
        </w:tabs>
        <w:ind w:left="1985" w:hanging="1985"/>
        <w:rPr>
          <w:lang w:eastAsia="zh-TW"/>
        </w:rPr>
      </w:pPr>
    </w:p>
    <w:p w14:paraId="3CAE94B5" w14:textId="35693072" w:rsidR="00FC6E17" w:rsidRPr="00C34451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lang w:eastAsia="zh-TW"/>
        </w:rPr>
      </w:pPr>
      <w:r w:rsidRPr="00C34451">
        <w:rPr>
          <w:lang w:eastAsia="zh-TW"/>
        </w:rPr>
        <w:t>20</w:t>
      </w:r>
      <w:r w:rsidR="001D0A87" w:rsidRPr="00C34451">
        <w:rPr>
          <w:lang w:eastAsia="zh-TW"/>
        </w:rPr>
        <w:t>21</w:t>
      </w:r>
      <w:r w:rsidRPr="00C34451">
        <w:rPr>
          <w:lang w:eastAsia="zh-TW"/>
        </w:rPr>
        <w:tab/>
      </w:r>
      <w:r w:rsidR="00984B36" w:rsidRPr="00C34451">
        <w:rPr>
          <w:lang w:eastAsia="zh-TW"/>
        </w:rPr>
        <w:tab/>
      </w:r>
      <w:r w:rsidR="004F0572" w:rsidRPr="00C34451">
        <w:rPr>
          <w:lang w:eastAsia="zh-TW"/>
        </w:rPr>
        <w:t>504</w:t>
      </w:r>
      <w:r w:rsidRPr="00C34451">
        <w:rPr>
          <w:lang w:eastAsia="zh-TW"/>
        </w:rPr>
        <w:t xml:space="preserve"> </w:t>
      </w:r>
      <w:r w:rsidR="0035152E" w:rsidRPr="00C34451">
        <w:rPr>
          <w:rFonts w:eastAsia="MS Gothic"/>
          <w:lang w:eastAsia="zh-TW"/>
        </w:rPr>
        <w:t>百萬歐元</w:t>
      </w:r>
    </w:p>
    <w:p w14:paraId="7EA087C3" w14:textId="632C272B" w:rsidR="00DB7776" w:rsidRPr="00C34451" w:rsidRDefault="00DB7776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  <w:lang w:eastAsia="zh-TW"/>
        </w:rPr>
      </w:pPr>
      <w:r w:rsidRPr="00C34451">
        <w:rPr>
          <w:lang w:eastAsia="zh-TW"/>
        </w:rPr>
        <w:t>2022</w:t>
      </w:r>
      <w:r w:rsidRPr="00C34451">
        <w:rPr>
          <w:lang w:eastAsia="zh-TW"/>
        </w:rPr>
        <w:tab/>
      </w:r>
      <w:r w:rsidRPr="00C34451">
        <w:rPr>
          <w:lang w:eastAsia="zh-TW"/>
        </w:rPr>
        <w:tab/>
        <w:t xml:space="preserve">567 </w:t>
      </w:r>
      <w:r w:rsidR="0035152E" w:rsidRPr="00C34451">
        <w:rPr>
          <w:rFonts w:eastAsia="MS Gothic"/>
          <w:lang w:eastAsia="zh-TW"/>
        </w:rPr>
        <w:t>百萬歐元</w:t>
      </w:r>
    </w:p>
    <w:p w14:paraId="0AD4B5D3" w14:textId="77777777" w:rsidR="006E092F" w:rsidRPr="00C34451" w:rsidRDefault="006E092F" w:rsidP="007A1CAF">
      <w:pPr>
        <w:pStyle w:val="1-Normal"/>
        <w:pBdr>
          <w:bottom w:val="single" w:sz="4" w:space="1" w:color="auto"/>
        </w:pBdr>
        <w:tabs>
          <w:tab w:val="left" w:pos="1985"/>
        </w:tabs>
        <w:ind w:right="141"/>
        <w:rPr>
          <w:lang w:eastAsia="zh-TW"/>
        </w:rPr>
      </w:pPr>
    </w:p>
    <w:p w14:paraId="1D50172D" w14:textId="1E34E82E" w:rsidR="0093631A" w:rsidRPr="00C34451" w:rsidRDefault="0035152E" w:rsidP="00F64A6D">
      <w:pPr>
        <w:pStyle w:val="1-Normal"/>
        <w:tabs>
          <w:tab w:val="left" w:pos="1985"/>
        </w:tabs>
        <w:ind w:left="1985" w:hanging="1985"/>
        <w:rPr>
          <w:b/>
          <w:lang w:eastAsia="zh-TW"/>
        </w:rPr>
      </w:pPr>
      <w:r w:rsidRPr="00C34451">
        <w:rPr>
          <w:rFonts w:eastAsia="MS Gothic"/>
          <w:b/>
          <w:lang w:eastAsia="zh-TW"/>
        </w:rPr>
        <w:t>員工總數</w:t>
      </w:r>
    </w:p>
    <w:p w14:paraId="2495E3AE" w14:textId="77777777" w:rsidR="004542D2" w:rsidRPr="00C34451" w:rsidRDefault="004542D2" w:rsidP="00F64A6D">
      <w:pPr>
        <w:pStyle w:val="1-Normal"/>
        <w:tabs>
          <w:tab w:val="left" w:pos="1985"/>
        </w:tabs>
        <w:ind w:left="1985" w:hanging="1985"/>
        <w:rPr>
          <w:b/>
          <w:lang w:eastAsia="zh-TW"/>
        </w:rPr>
      </w:pPr>
    </w:p>
    <w:p w14:paraId="79FB4E31" w14:textId="5699A438" w:rsidR="0093631A" w:rsidRPr="00C34451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  <w:rPr>
          <w:rFonts w:eastAsiaTheme="minorEastAsia"/>
          <w:lang w:eastAsia="zh-TW"/>
        </w:rPr>
      </w:pPr>
      <w:r w:rsidRPr="00C34451">
        <w:rPr>
          <w:lang w:eastAsia="zh-TW"/>
        </w:rPr>
        <w:t>20</w:t>
      </w:r>
      <w:r w:rsidR="001D0A87" w:rsidRPr="00C34451">
        <w:rPr>
          <w:lang w:eastAsia="zh-TW"/>
        </w:rPr>
        <w:t>21</w:t>
      </w:r>
      <w:r w:rsidR="0093631A" w:rsidRPr="00C34451">
        <w:rPr>
          <w:lang w:eastAsia="zh-TW"/>
        </w:rPr>
        <w:tab/>
      </w:r>
      <w:r w:rsidR="00984B36" w:rsidRPr="00C34451">
        <w:rPr>
          <w:lang w:eastAsia="zh-TW"/>
        </w:rPr>
        <w:tab/>
      </w:r>
      <w:r w:rsidR="001F0E9F" w:rsidRPr="00C34451">
        <w:rPr>
          <w:lang w:eastAsia="zh-TW"/>
        </w:rPr>
        <w:t>36</w:t>
      </w:r>
      <w:r w:rsidR="001D0A87" w:rsidRPr="00C34451">
        <w:rPr>
          <w:lang w:eastAsia="zh-TW"/>
        </w:rPr>
        <w:t>00</w:t>
      </w:r>
      <w:r w:rsidR="0093631A" w:rsidRPr="00C34451">
        <w:rPr>
          <w:lang w:eastAsia="zh-TW"/>
        </w:rPr>
        <w:t xml:space="preserve"> </w:t>
      </w:r>
      <w:r w:rsidR="00DE6B80" w:rsidRPr="00C34451">
        <w:rPr>
          <w:rFonts w:eastAsiaTheme="minorEastAsia"/>
          <w:lang w:eastAsia="zh-TW"/>
        </w:rPr>
        <w:t>人</w:t>
      </w:r>
    </w:p>
    <w:p w14:paraId="3F37A941" w14:textId="50E4BFFC" w:rsidR="007B3B77" w:rsidRPr="00C34451" w:rsidRDefault="007B3B77" w:rsidP="00444324">
      <w:pPr>
        <w:pStyle w:val="1-Normal"/>
        <w:tabs>
          <w:tab w:val="left" w:pos="1985"/>
        </w:tabs>
        <w:spacing w:line="360" w:lineRule="auto"/>
        <w:ind w:left="1985" w:hanging="1985"/>
        <w:rPr>
          <w:rFonts w:eastAsiaTheme="minorEastAsia"/>
          <w:lang w:eastAsia="zh-TW"/>
        </w:rPr>
      </w:pPr>
      <w:r w:rsidRPr="00C34451">
        <w:rPr>
          <w:lang w:eastAsia="zh-TW"/>
        </w:rPr>
        <w:t>202</w:t>
      </w:r>
      <w:r w:rsidR="007A1CAF" w:rsidRPr="00C34451">
        <w:rPr>
          <w:lang w:eastAsia="zh-TW"/>
        </w:rPr>
        <w:t>2</w:t>
      </w:r>
      <w:r w:rsidRPr="00C34451">
        <w:rPr>
          <w:lang w:eastAsia="zh-TW"/>
        </w:rPr>
        <w:tab/>
      </w:r>
      <w:r w:rsidRPr="00C34451">
        <w:rPr>
          <w:lang w:eastAsia="zh-TW"/>
        </w:rPr>
        <w:tab/>
        <w:t xml:space="preserve">3900 </w:t>
      </w:r>
      <w:r w:rsidR="00DE6B80" w:rsidRPr="00C34451">
        <w:rPr>
          <w:rFonts w:eastAsiaTheme="minorEastAsia"/>
          <w:lang w:eastAsia="zh-TW"/>
        </w:rPr>
        <w:t>人</w:t>
      </w:r>
    </w:p>
    <w:p w14:paraId="24BC3CD5" w14:textId="14E6D435" w:rsidR="0094062C" w:rsidRPr="00C34451" w:rsidRDefault="0094062C" w:rsidP="004F0572">
      <w:pPr>
        <w:pStyle w:val="1-Normal"/>
        <w:pBdr>
          <w:bottom w:val="single" w:sz="4" w:space="1" w:color="auto"/>
        </w:pBdr>
        <w:tabs>
          <w:tab w:val="left" w:pos="1985"/>
        </w:tabs>
        <w:ind w:right="141"/>
        <w:rPr>
          <w:lang w:eastAsia="zh-TW"/>
        </w:rPr>
      </w:pPr>
    </w:p>
    <w:p w14:paraId="14F53D86" w14:textId="222B2210" w:rsidR="004542D2" w:rsidRPr="00C34451" w:rsidRDefault="0035152E" w:rsidP="006E092F">
      <w:pPr>
        <w:rPr>
          <w:rFonts w:eastAsia="MS Gothic" w:cs="Arial"/>
          <w:b/>
          <w:color w:val="000000"/>
          <w:sz w:val="18"/>
          <w:szCs w:val="18"/>
          <w:lang w:eastAsia="zh-TW"/>
        </w:rPr>
      </w:pPr>
      <w:r w:rsidRPr="00C34451">
        <w:rPr>
          <w:rFonts w:eastAsia="MS Gothic" w:cs="Arial"/>
          <w:b/>
          <w:color w:val="000000"/>
          <w:sz w:val="18"/>
          <w:szCs w:val="18"/>
          <w:lang w:eastAsia="zh-TW"/>
        </w:rPr>
        <w:t>全球地點</w:t>
      </w:r>
    </w:p>
    <w:p w14:paraId="6BC693BB" w14:textId="77777777" w:rsidR="0035152E" w:rsidRPr="00C34451" w:rsidRDefault="0035152E" w:rsidP="006E092F">
      <w:pPr>
        <w:rPr>
          <w:rFonts w:cs="Arial"/>
          <w:b/>
          <w:color w:val="000000"/>
          <w:sz w:val="18"/>
          <w:szCs w:val="18"/>
          <w:lang w:eastAsia="zh-TW"/>
        </w:rPr>
      </w:pPr>
    </w:p>
    <w:p w14:paraId="3CECBFCF" w14:textId="1CBFEA30" w:rsidR="00E61FAE" w:rsidRPr="00C34451" w:rsidRDefault="0035152E" w:rsidP="006B14F7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eastAsia="zh-TW"/>
        </w:rPr>
      </w:pPr>
      <w:r w:rsidRPr="00C34451">
        <w:rPr>
          <w:rFonts w:eastAsia="MS Gothic" w:cs="Arial"/>
          <w:sz w:val="18"/>
          <w:szCs w:val="18"/>
          <w:lang w:eastAsia="zh-TW"/>
        </w:rPr>
        <w:t>除了位於諾伊豪森的總部</w:t>
      </w:r>
      <w:r w:rsidR="00DE6B80" w:rsidRPr="00C34451">
        <w:rPr>
          <w:rFonts w:eastAsiaTheme="minorEastAsia" w:cs="Arial"/>
          <w:sz w:val="18"/>
          <w:szCs w:val="18"/>
          <w:lang w:eastAsia="zh-TW"/>
        </w:rPr>
        <w:t>之外</w:t>
      </w:r>
      <w:r w:rsidRPr="00C34451">
        <w:rPr>
          <w:rFonts w:eastAsia="MS Gothic" w:cs="Arial"/>
          <w:sz w:val="18"/>
          <w:szCs w:val="18"/>
          <w:lang w:eastAsia="zh-TW"/>
        </w:rPr>
        <w:t>。</w:t>
      </w:r>
      <w:r w:rsidRPr="00C34451">
        <w:rPr>
          <w:rFonts w:cs="Arial"/>
          <w:sz w:val="18"/>
          <w:szCs w:val="18"/>
          <w:lang w:eastAsia="zh-TW"/>
        </w:rPr>
        <w:t xml:space="preserve"> </w:t>
      </w:r>
      <w:r w:rsidR="00DE6B80" w:rsidRPr="00C34451">
        <w:rPr>
          <w:rFonts w:eastAsia="新細明體" w:cs="Arial"/>
          <w:sz w:val="18"/>
          <w:szCs w:val="18"/>
          <w:lang w:eastAsia="zh-TW"/>
        </w:rPr>
        <w:t>巴魯夫</w:t>
      </w:r>
      <w:r w:rsidRPr="00C34451">
        <w:rPr>
          <w:rFonts w:eastAsia="MS Gothic" w:cs="Arial"/>
          <w:sz w:val="18"/>
          <w:szCs w:val="18"/>
          <w:lang w:eastAsia="zh-TW"/>
        </w:rPr>
        <w:t>在世界各地設有銷售、生</w:t>
      </w:r>
      <w:r w:rsidRPr="00C34451">
        <w:rPr>
          <w:rFonts w:eastAsia="微軟正黑體" w:cs="Arial"/>
          <w:sz w:val="18"/>
          <w:szCs w:val="18"/>
          <w:lang w:eastAsia="zh-TW"/>
        </w:rPr>
        <w:t>產和開發基地，並在全球</w:t>
      </w:r>
      <w:r w:rsidRPr="00C34451">
        <w:rPr>
          <w:rFonts w:cs="Arial"/>
          <w:sz w:val="18"/>
          <w:szCs w:val="18"/>
          <w:lang w:eastAsia="zh-TW"/>
        </w:rPr>
        <w:t xml:space="preserve"> 61 </w:t>
      </w:r>
      <w:proofErr w:type="gramStart"/>
      <w:r w:rsidRPr="00C34451">
        <w:rPr>
          <w:rFonts w:eastAsia="MS Gothic" w:cs="Arial"/>
          <w:sz w:val="18"/>
          <w:szCs w:val="18"/>
          <w:lang w:eastAsia="zh-TW"/>
        </w:rPr>
        <w:t>個</w:t>
      </w:r>
      <w:proofErr w:type="gramEnd"/>
      <w:r w:rsidRPr="00C34451">
        <w:rPr>
          <w:rFonts w:eastAsia="MS Gothic" w:cs="Arial"/>
          <w:sz w:val="18"/>
          <w:szCs w:val="18"/>
          <w:lang w:eastAsia="zh-TW"/>
        </w:rPr>
        <w:t>國家設有</w:t>
      </w:r>
      <w:r w:rsidRPr="00C34451">
        <w:rPr>
          <w:rFonts w:cs="Arial"/>
          <w:sz w:val="18"/>
          <w:szCs w:val="18"/>
          <w:lang w:eastAsia="zh-TW"/>
        </w:rPr>
        <w:t xml:space="preserve"> 38 </w:t>
      </w:r>
      <w:r w:rsidRPr="00C34451">
        <w:rPr>
          <w:rFonts w:eastAsia="MS Gothic" w:cs="Arial"/>
          <w:sz w:val="18"/>
          <w:szCs w:val="18"/>
          <w:lang w:eastAsia="zh-TW"/>
        </w:rPr>
        <w:t>家子公司和代</w:t>
      </w:r>
      <w:r w:rsidR="00DE6B80" w:rsidRPr="00C34451">
        <w:rPr>
          <w:rFonts w:eastAsiaTheme="minorEastAsia" w:cs="Arial"/>
          <w:sz w:val="18"/>
          <w:szCs w:val="18"/>
          <w:lang w:eastAsia="zh-TW"/>
        </w:rPr>
        <w:t>理商</w:t>
      </w:r>
      <w:r w:rsidRPr="00C34451">
        <w:rPr>
          <w:rFonts w:eastAsia="MS Gothic" w:cs="Arial"/>
          <w:sz w:val="18"/>
          <w:szCs w:val="18"/>
          <w:lang w:eastAsia="zh-TW"/>
        </w:rPr>
        <w:t>。</w:t>
      </w:r>
    </w:p>
    <w:p w14:paraId="097D3046" w14:textId="77777777" w:rsidR="003D605E" w:rsidRPr="00C34451" w:rsidRDefault="003D605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eastAsia="zh-TW"/>
        </w:rPr>
      </w:pPr>
    </w:p>
    <w:p w14:paraId="1E44FC90" w14:textId="7F5442F1" w:rsidR="00984B36" w:rsidRPr="00C34451" w:rsidRDefault="0035152E" w:rsidP="006E092F">
      <w:pPr>
        <w:rPr>
          <w:rFonts w:eastAsia="MS Gothic" w:cs="Arial"/>
          <w:b/>
          <w:color w:val="000000"/>
          <w:sz w:val="18"/>
          <w:szCs w:val="18"/>
          <w:lang w:eastAsia="zh-TW"/>
        </w:rPr>
      </w:pPr>
      <w:r w:rsidRPr="00C34451">
        <w:rPr>
          <w:rFonts w:eastAsia="MS Gothic" w:cs="Arial"/>
          <w:b/>
          <w:color w:val="000000"/>
          <w:sz w:val="18"/>
          <w:szCs w:val="18"/>
          <w:lang w:eastAsia="zh-TW"/>
        </w:rPr>
        <w:t>公司簡介</w:t>
      </w:r>
    </w:p>
    <w:p w14:paraId="5E991880" w14:textId="77777777" w:rsidR="0035152E" w:rsidRPr="00C34451" w:rsidRDefault="0035152E" w:rsidP="006E092F">
      <w:pPr>
        <w:rPr>
          <w:rFonts w:cs="Arial"/>
          <w:b/>
          <w:color w:val="000000"/>
          <w:sz w:val="18"/>
          <w:szCs w:val="18"/>
          <w:lang w:eastAsia="zh-TW"/>
        </w:rPr>
      </w:pPr>
    </w:p>
    <w:p w14:paraId="47A30CE9" w14:textId="024F7096" w:rsidR="000D1A96" w:rsidRPr="00C34451" w:rsidRDefault="00DE6B80" w:rsidP="006B14F7">
      <w:pPr>
        <w:pBdr>
          <w:bottom w:val="single" w:sz="4" w:space="1" w:color="auto"/>
        </w:pBdr>
        <w:ind w:right="141"/>
        <w:rPr>
          <w:rFonts w:cs="Arial"/>
          <w:sz w:val="18"/>
          <w:szCs w:val="18"/>
          <w:lang w:eastAsia="zh-TW"/>
        </w:rPr>
      </w:pPr>
      <w:r w:rsidRPr="00C34451">
        <w:rPr>
          <w:rFonts w:eastAsia="新細明體" w:cs="Arial"/>
          <w:sz w:val="18"/>
          <w:szCs w:val="18"/>
          <w:lang w:eastAsia="zh-TW"/>
        </w:rPr>
        <w:t>巴魯夫於</w:t>
      </w:r>
      <w:r w:rsidR="0035152E" w:rsidRPr="00C34451">
        <w:rPr>
          <w:rFonts w:cs="Arial"/>
          <w:sz w:val="18"/>
          <w:szCs w:val="18"/>
          <w:lang w:eastAsia="zh-TW"/>
        </w:rPr>
        <w:t xml:space="preserve">1921 </w:t>
      </w:r>
      <w:r w:rsidR="0035152E" w:rsidRPr="00C34451">
        <w:rPr>
          <w:rFonts w:eastAsia="MS Gothic" w:cs="Arial"/>
          <w:sz w:val="18"/>
          <w:szCs w:val="18"/>
          <w:lang w:eastAsia="zh-TW"/>
        </w:rPr>
        <w:t>年</w:t>
      </w:r>
      <w:r w:rsidRPr="00C34451">
        <w:rPr>
          <w:rFonts w:eastAsiaTheme="minorEastAsia" w:cs="Arial"/>
          <w:sz w:val="18"/>
          <w:szCs w:val="18"/>
          <w:lang w:eastAsia="zh-TW"/>
        </w:rPr>
        <w:t>成立於</w:t>
      </w:r>
      <w:r w:rsidR="0035152E" w:rsidRPr="00C34451">
        <w:rPr>
          <w:rFonts w:eastAsia="MS Gothic" w:cs="Arial"/>
          <w:sz w:val="18"/>
          <w:szCs w:val="18"/>
          <w:lang w:eastAsia="zh-TW"/>
        </w:rPr>
        <w:t>諾伊豪森。在全球擁有</w:t>
      </w:r>
      <w:r w:rsidR="0035152E" w:rsidRPr="00C34451">
        <w:rPr>
          <w:rFonts w:cs="Arial"/>
          <w:sz w:val="18"/>
          <w:szCs w:val="18"/>
          <w:lang w:eastAsia="zh-TW"/>
        </w:rPr>
        <w:t xml:space="preserve"> 3,</w:t>
      </w:r>
      <w:r w:rsidRPr="00C34451">
        <w:rPr>
          <w:rFonts w:eastAsia="新細明體" w:cs="Arial"/>
          <w:sz w:val="18"/>
          <w:szCs w:val="18"/>
          <w:lang w:eastAsia="zh-TW"/>
        </w:rPr>
        <w:t>9</w:t>
      </w:r>
      <w:r w:rsidR="0035152E" w:rsidRPr="00C34451">
        <w:rPr>
          <w:rFonts w:cs="Arial"/>
          <w:sz w:val="18"/>
          <w:szCs w:val="18"/>
          <w:lang w:eastAsia="zh-TW"/>
        </w:rPr>
        <w:t xml:space="preserve">00 </w:t>
      </w:r>
      <w:r w:rsidR="0035152E" w:rsidRPr="00C34451">
        <w:rPr>
          <w:rFonts w:eastAsia="MS Gothic" w:cs="Arial"/>
          <w:sz w:val="18"/>
          <w:szCs w:val="18"/>
          <w:lang w:eastAsia="zh-TW"/>
        </w:rPr>
        <w:t>名員工，代表</w:t>
      </w:r>
      <w:r w:rsidRPr="00C34451">
        <w:rPr>
          <w:rFonts w:eastAsiaTheme="minorEastAsia" w:cs="Arial"/>
          <w:sz w:val="18"/>
          <w:szCs w:val="18"/>
          <w:lang w:eastAsia="zh-TW"/>
        </w:rPr>
        <w:t>著</w:t>
      </w:r>
      <w:r w:rsidR="0035152E" w:rsidRPr="00C34451">
        <w:rPr>
          <w:rFonts w:eastAsia="MS Gothic" w:cs="Arial"/>
          <w:sz w:val="18"/>
          <w:szCs w:val="18"/>
          <w:lang w:eastAsia="zh-TW"/>
        </w:rPr>
        <w:t>工業自動化領域的創新技術、品質和跨</w:t>
      </w:r>
      <w:r w:rsidR="0035152E" w:rsidRPr="00C34451">
        <w:rPr>
          <w:rFonts w:eastAsia="微軟正黑體" w:cs="Arial"/>
          <w:sz w:val="18"/>
          <w:szCs w:val="18"/>
          <w:lang w:eastAsia="zh-TW"/>
        </w:rPr>
        <w:t>產業</w:t>
      </w:r>
      <w:r w:rsidRPr="00C34451">
        <w:rPr>
          <w:rFonts w:eastAsia="微軟正黑體" w:cs="Arial"/>
          <w:sz w:val="18"/>
          <w:szCs w:val="18"/>
          <w:lang w:eastAsia="zh-TW"/>
        </w:rPr>
        <w:t>應用</w:t>
      </w:r>
      <w:r w:rsidR="0035152E" w:rsidRPr="00C34451">
        <w:rPr>
          <w:rFonts w:eastAsia="微軟正黑體" w:cs="Arial"/>
          <w:sz w:val="18"/>
          <w:szCs w:val="18"/>
          <w:lang w:eastAsia="zh-TW"/>
        </w:rPr>
        <w:t>經驗。</w:t>
      </w:r>
      <w:r w:rsidR="0035152E" w:rsidRPr="00C34451">
        <w:rPr>
          <w:rFonts w:cs="Arial"/>
          <w:sz w:val="18"/>
          <w:szCs w:val="18"/>
          <w:lang w:eastAsia="zh-TW"/>
        </w:rPr>
        <w:t xml:space="preserve"> </w:t>
      </w:r>
      <w:r w:rsidR="0035152E" w:rsidRPr="00C34451">
        <w:rPr>
          <w:rFonts w:eastAsia="MS Gothic" w:cs="Arial"/>
          <w:sz w:val="18"/>
          <w:szCs w:val="18"/>
          <w:lang w:eastAsia="zh-TW"/>
        </w:rPr>
        <w:t>作為</w:t>
      </w:r>
      <w:r w:rsidRPr="00C34451">
        <w:rPr>
          <w:rFonts w:eastAsiaTheme="minorEastAsia" w:cs="Arial"/>
          <w:sz w:val="18"/>
          <w:szCs w:val="18"/>
          <w:lang w:eastAsia="zh-TW"/>
        </w:rPr>
        <w:t>一個</w:t>
      </w:r>
      <w:r w:rsidR="0035152E" w:rsidRPr="00C34451">
        <w:rPr>
          <w:rFonts w:eastAsia="MS Gothic" w:cs="Arial"/>
          <w:sz w:val="18"/>
          <w:szCs w:val="18"/>
          <w:lang w:eastAsia="zh-TW"/>
        </w:rPr>
        <w:t>領先的感測器和自動化專家，第四代家族企業提供</w:t>
      </w:r>
      <w:r w:rsidRPr="00C34451">
        <w:rPr>
          <w:rFonts w:eastAsiaTheme="minorEastAsia" w:cs="Arial"/>
          <w:sz w:val="18"/>
          <w:szCs w:val="18"/>
          <w:lang w:eastAsia="zh-TW"/>
        </w:rPr>
        <w:t>了更</w:t>
      </w:r>
      <w:r w:rsidR="0035152E" w:rsidRPr="00C34451">
        <w:rPr>
          <w:rFonts w:eastAsia="MS Gothic" w:cs="Arial"/>
          <w:sz w:val="18"/>
          <w:szCs w:val="18"/>
          <w:lang w:eastAsia="zh-TW"/>
        </w:rPr>
        <w:t>全面</w:t>
      </w:r>
      <w:r w:rsidRPr="00C34451">
        <w:rPr>
          <w:rFonts w:eastAsiaTheme="minorEastAsia" w:cs="Arial"/>
          <w:sz w:val="18"/>
          <w:szCs w:val="18"/>
          <w:lang w:eastAsia="zh-TW"/>
        </w:rPr>
        <w:t>且</w:t>
      </w:r>
      <w:r w:rsidR="0035152E" w:rsidRPr="00C34451">
        <w:rPr>
          <w:rFonts w:eastAsia="MS Gothic" w:cs="Arial"/>
          <w:sz w:val="18"/>
          <w:szCs w:val="18"/>
          <w:lang w:eastAsia="zh-TW"/>
        </w:rPr>
        <w:t>高品質</w:t>
      </w:r>
      <w:r w:rsidRPr="00C34451">
        <w:rPr>
          <w:rFonts w:eastAsiaTheme="minorEastAsia" w:cs="Arial"/>
          <w:sz w:val="18"/>
          <w:szCs w:val="18"/>
          <w:lang w:eastAsia="zh-TW"/>
        </w:rPr>
        <w:t>的</w:t>
      </w:r>
      <w:r w:rsidR="0035152E" w:rsidRPr="00C34451">
        <w:rPr>
          <w:rFonts w:eastAsia="MS Gothic" w:cs="Arial"/>
          <w:sz w:val="18"/>
          <w:szCs w:val="18"/>
          <w:lang w:eastAsia="zh-TW"/>
        </w:rPr>
        <w:t>感測器</w:t>
      </w:r>
      <w:r w:rsidRPr="00C34451">
        <w:rPr>
          <w:rFonts w:eastAsiaTheme="minorEastAsia" w:cs="Arial"/>
          <w:sz w:val="18"/>
          <w:szCs w:val="18"/>
          <w:lang w:eastAsia="zh-TW"/>
        </w:rPr>
        <w:t>，以及工業</w:t>
      </w:r>
      <w:r w:rsidR="0035152E" w:rsidRPr="00C34451">
        <w:rPr>
          <w:rFonts w:eastAsia="MS Gothic" w:cs="Arial"/>
          <w:sz w:val="18"/>
          <w:szCs w:val="18"/>
          <w:lang w:eastAsia="zh-TW"/>
        </w:rPr>
        <w:t>識別、</w:t>
      </w:r>
      <w:r w:rsidRPr="00C34451">
        <w:rPr>
          <w:rFonts w:eastAsiaTheme="minorEastAsia" w:cs="Arial"/>
          <w:sz w:val="18"/>
          <w:szCs w:val="18"/>
          <w:lang w:eastAsia="zh-TW"/>
        </w:rPr>
        <w:t>工業</w:t>
      </w:r>
      <w:r w:rsidR="0035152E" w:rsidRPr="00C34451">
        <w:rPr>
          <w:rFonts w:eastAsia="MS Gothic" w:cs="Arial"/>
          <w:sz w:val="18"/>
          <w:szCs w:val="18"/>
          <w:lang w:eastAsia="zh-TW"/>
        </w:rPr>
        <w:t>網路和軟體</w:t>
      </w:r>
      <w:r w:rsidRPr="00C34451">
        <w:rPr>
          <w:rFonts w:eastAsiaTheme="minorEastAsia" w:cs="Arial"/>
          <w:sz w:val="18"/>
          <w:szCs w:val="18"/>
          <w:lang w:eastAsia="zh-TW"/>
        </w:rPr>
        <w:t>…</w:t>
      </w:r>
      <w:r w:rsidRPr="00C34451">
        <w:rPr>
          <w:rFonts w:eastAsiaTheme="minorEastAsia" w:cs="Arial"/>
          <w:sz w:val="18"/>
          <w:szCs w:val="18"/>
          <w:lang w:eastAsia="zh-TW"/>
        </w:rPr>
        <w:t>等各種</w:t>
      </w:r>
      <w:r w:rsidR="0035152E" w:rsidRPr="00C34451">
        <w:rPr>
          <w:rFonts w:eastAsia="MS Gothic" w:cs="Arial"/>
          <w:sz w:val="18"/>
          <w:szCs w:val="18"/>
          <w:lang w:eastAsia="zh-TW"/>
        </w:rPr>
        <w:t>解決方案組合。</w:t>
      </w:r>
    </w:p>
    <w:p w14:paraId="10EA4733" w14:textId="77777777" w:rsidR="001902B1" w:rsidRPr="00C34451" w:rsidRDefault="001902B1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eastAsia="zh-TW"/>
        </w:rPr>
      </w:pPr>
    </w:p>
    <w:p w14:paraId="553326ED" w14:textId="74DBDEF5" w:rsidR="00444324" w:rsidRPr="00C34451" w:rsidRDefault="0035152E" w:rsidP="00213014">
      <w:pPr>
        <w:spacing w:line="260" w:lineRule="atLeast"/>
        <w:rPr>
          <w:rFonts w:cs="Arial"/>
          <w:b/>
          <w:color w:val="000000"/>
          <w:sz w:val="18"/>
          <w:szCs w:val="18"/>
          <w:lang w:eastAsia="zh-TW"/>
        </w:rPr>
      </w:pPr>
      <w:r w:rsidRPr="00C34451">
        <w:rPr>
          <w:rFonts w:eastAsia="微軟正黑體" w:cs="Arial"/>
          <w:b/>
          <w:color w:val="000000"/>
          <w:sz w:val="18"/>
          <w:szCs w:val="18"/>
          <w:lang w:eastAsia="zh-TW"/>
        </w:rPr>
        <w:t>產品範圍</w:t>
      </w:r>
    </w:p>
    <w:p w14:paraId="26693B99" w14:textId="77777777" w:rsidR="00984B36" w:rsidRPr="00C34451" w:rsidRDefault="00984B36" w:rsidP="006E092F">
      <w:pPr>
        <w:rPr>
          <w:rFonts w:cs="Arial"/>
          <w:b/>
          <w:color w:val="000000"/>
          <w:sz w:val="18"/>
          <w:szCs w:val="18"/>
          <w:lang w:eastAsia="zh-TW"/>
        </w:rPr>
      </w:pPr>
    </w:p>
    <w:p w14:paraId="2E202CD5" w14:textId="3C54AB80" w:rsidR="00444324" w:rsidRPr="00C34451" w:rsidRDefault="0035152E" w:rsidP="006E092F">
      <w:pPr>
        <w:rPr>
          <w:rFonts w:cs="Arial"/>
          <w:color w:val="000000"/>
          <w:sz w:val="18"/>
          <w:szCs w:val="18"/>
          <w:lang w:eastAsia="zh-TW"/>
        </w:rPr>
      </w:pPr>
      <w:r w:rsidRPr="00C34451">
        <w:rPr>
          <w:rFonts w:eastAsia="MS Gothic" w:cs="Arial"/>
          <w:color w:val="000000"/>
          <w:sz w:val="18"/>
          <w:szCs w:val="18"/>
          <w:lang w:eastAsia="zh-TW"/>
        </w:rPr>
        <w:t>巴魯夫為工業自動化提供高品質的高科技</w:t>
      </w:r>
      <w:r w:rsidRPr="00C34451">
        <w:rPr>
          <w:rFonts w:eastAsia="微軟正黑體" w:cs="Arial"/>
          <w:color w:val="000000"/>
          <w:sz w:val="18"/>
          <w:szCs w:val="18"/>
          <w:lang w:eastAsia="zh-TW"/>
        </w:rPr>
        <w:t>產品和解決方案，範圍廣泛：用於距離測量、識別、物體</w:t>
      </w:r>
      <w:r w:rsidR="00DE6B80" w:rsidRPr="00C34451">
        <w:rPr>
          <w:rFonts w:eastAsia="微軟正黑體" w:cs="Arial"/>
          <w:color w:val="000000"/>
          <w:sz w:val="18"/>
          <w:szCs w:val="18"/>
          <w:lang w:eastAsia="zh-TW"/>
        </w:rPr>
        <w:t>檢測</w:t>
      </w:r>
      <w:r w:rsidRPr="00C34451">
        <w:rPr>
          <w:rFonts w:eastAsia="微軟正黑體" w:cs="Arial"/>
          <w:color w:val="000000"/>
          <w:sz w:val="18"/>
          <w:szCs w:val="18"/>
          <w:lang w:eastAsia="zh-TW"/>
        </w:rPr>
        <w:t>和流體測量的感測器</w:t>
      </w:r>
      <w:r w:rsidR="00DE6B80" w:rsidRPr="00C34451">
        <w:rPr>
          <w:rFonts w:eastAsia="微軟正黑體" w:cs="Arial"/>
          <w:color w:val="000000"/>
          <w:sz w:val="18"/>
          <w:szCs w:val="18"/>
          <w:lang w:eastAsia="zh-TW"/>
        </w:rPr>
        <w:t>以及</w:t>
      </w:r>
      <w:r w:rsidRPr="00C34451">
        <w:rPr>
          <w:rFonts w:eastAsia="微軟正黑體" w:cs="Arial"/>
          <w:color w:val="000000"/>
          <w:sz w:val="18"/>
          <w:szCs w:val="18"/>
          <w:lang w:eastAsia="zh-TW"/>
        </w:rPr>
        <w:t>系統，</w:t>
      </w:r>
      <w:r w:rsidR="00DE6B80" w:rsidRPr="00C34451">
        <w:rPr>
          <w:rFonts w:eastAsia="微軟正黑體" w:cs="Arial"/>
          <w:color w:val="000000"/>
          <w:sz w:val="18"/>
          <w:szCs w:val="18"/>
          <w:lang w:eastAsia="zh-TW"/>
        </w:rPr>
        <w:t>並且提供工業</w:t>
      </w:r>
      <w:r w:rsidRPr="00C34451">
        <w:rPr>
          <w:rFonts w:eastAsia="微軟正黑體" w:cs="Arial"/>
          <w:color w:val="000000"/>
          <w:sz w:val="18"/>
          <w:szCs w:val="18"/>
          <w:lang w:eastAsia="zh-TW"/>
        </w:rPr>
        <w:t>網路和連接技術、軟體和</w:t>
      </w:r>
      <w:r w:rsidR="00DE6B80" w:rsidRPr="00C34451">
        <w:rPr>
          <w:rFonts w:eastAsia="微軟正黑體" w:cs="Arial"/>
          <w:color w:val="000000"/>
          <w:sz w:val="18"/>
          <w:szCs w:val="18"/>
          <w:lang w:eastAsia="zh-TW"/>
        </w:rPr>
        <w:t>各種</w:t>
      </w:r>
      <w:r w:rsidRPr="00C34451">
        <w:rPr>
          <w:rFonts w:eastAsia="微軟正黑體" w:cs="Arial"/>
          <w:color w:val="000000"/>
          <w:sz w:val="18"/>
          <w:szCs w:val="18"/>
          <w:lang w:eastAsia="zh-TW"/>
        </w:rPr>
        <w:t>配件。</w:t>
      </w:r>
    </w:p>
    <w:p w14:paraId="68AC11AA" w14:textId="69B2F26B" w:rsidR="00F012F8" w:rsidRPr="00C34451" w:rsidRDefault="00F012F8">
      <w:pPr>
        <w:rPr>
          <w:rFonts w:cs="Arial"/>
          <w:color w:val="000000"/>
          <w:sz w:val="18"/>
          <w:szCs w:val="18"/>
          <w:lang w:eastAsia="zh-TW"/>
        </w:rPr>
      </w:pPr>
      <w:r w:rsidRPr="00C34451">
        <w:rPr>
          <w:rFonts w:cs="Arial"/>
          <w:color w:val="000000"/>
          <w:sz w:val="18"/>
          <w:szCs w:val="18"/>
          <w:lang w:eastAsia="zh-TW"/>
        </w:rPr>
        <w:br w:type="page"/>
      </w:r>
    </w:p>
    <w:p w14:paraId="110AD75A" w14:textId="77777777" w:rsidR="002B5640" w:rsidRPr="00C34451" w:rsidRDefault="002B5640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eastAsia="zh-TW"/>
        </w:rPr>
      </w:pPr>
    </w:p>
    <w:p w14:paraId="119A81A4" w14:textId="7375340E" w:rsidR="00984B36" w:rsidRPr="00C34451" w:rsidRDefault="0035152E" w:rsidP="006E092F">
      <w:pPr>
        <w:rPr>
          <w:rFonts w:eastAsia="微軟正黑體" w:cs="Arial"/>
          <w:b/>
          <w:color w:val="000000"/>
          <w:sz w:val="18"/>
          <w:szCs w:val="18"/>
          <w:lang w:eastAsia="zh-TW"/>
        </w:rPr>
      </w:pPr>
      <w:r w:rsidRPr="00C34451">
        <w:rPr>
          <w:rFonts w:eastAsia="微軟正黑體" w:cs="Arial"/>
          <w:b/>
          <w:color w:val="000000"/>
          <w:sz w:val="18"/>
          <w:szCs w:val="18"/>
          <w:lang w:eastAsia="zh-TW"/>
        </w:rPr>
        <w:t>產業領域</w:t>
      </w:r>
    </w:p>
    <w:p w14:paraId="725AF2B8" w14:textId="77777777" w:rsidR="0035152E" w:rsidRPr="00C34451" w:rsidRDefault="0035152E" w:rsidP="006E092F">
      <w:pPr>
        <w:rPr>
          <w:rFonts w:cs="Arial"/>
          <w:b/>
          <w:color w:val="000000"/>
          <w:sz w:val="18"/>
          <w:szCs w:val="18"/>
          <w:lang w:eastAsia="zh-TW"/>
        </w:rPr>
      </w:pPr>
    </w:p>
    <w:p w14:paraId="0D898230" w14:textId="31C80859" w:rsidR="00E61FAE" w:rsidRPr="00C34451" w:rsidRDefault="0035152E" w:rsidP="006B14F7">
      <w:pPr>
        <w:pBdr>
          <w:bottom w:val="single" w:sz="4" w:space="1" w:color="auto"/>
        </w:pBdr>
        <w:ind w:right="141"/>
        <w:rPr>
          <w:rFonts w:eastAsia="MS Gothic" w:cs="Arial"/>
          <w:color w:val="000000"/>
          <w:sz w:val="18"/>
          <w:szCs w:val="18"/>
          <w:lang w:eastAsia="zh-TW"/>
        </w:rPr>
      </w:pPr>
      <w:r w:rsidRPr="00C34451">
        <w:rPr>
          <w:rFonts w:eastAsia="MS Gothic" w:cs="Arial"/>
          <w:color w:val="000000"/>
          <w:sz w:val="18"/>
          <w:szCs w:val="18"/>
          <w:lang w:eastAsia="zh-TW"/>
        </w:rPr>
        <w:t>幾十年來，巴魯夫的自動化解決方案已廣泛應用於各行業。</w:t>
      </w:r>
      <w:r w:rsidRPr="00C34451">
        <w:rPr>
          <w:rFonts w:cs="Arial"/>
          <w:color w:val="000000"/>
          <w:sz w:val="18"/>
          <w:szCs w:val="18"/>
          <w:lang w:eastAsia="zh-TW"/>
        </w:rPr>
        <w:t xml:space="preserve"> </w:t>
      </w:r>
      <w:r w:rsidRPr="00C34451">
        <w:rPr>
          <w:rFonts w:eastAsia="MS Gothic" w:cs="Arial"/>
          <w:color w:val="000000"/>
          <w:sz w:val="18"/>
          <w:szCs w:val="18"/>
          <w:lang w:eastAsia="zh-TW"/>
        </w:rPr>
        <w:t>這家傳統公司的專家為行動、機械和設備工程、包裝、食品和飲料領域開發感測器、識別和網路解決方案。</w:t>
      </w:r>
      <w:r w:rsidRPr="00C34451">
        <w:rPr>
          <w:rFonts w:cs="Arial"/>
          <w:color w:val="000000"/>
          <w:sz w:val="18"/>
          <w:szCs w:val="18"/>
          <w:lang w:eastAsia="zh-TW"/>
        </w:rPr>
        <w:t xml:space="preserve"> </w:t>
      </w:r>
      <w:r w:rsidRPr="00C34451">
        <w:rPr>
          <w:rFonts w:eastAsia="MS Gothic" w:cs="Arial"/>
          <w:color w:val="000000"/>
          <w:sz w:val="18"/>
          <w:szCs w:val="18"/>
          <w:lang w:eastAsia="zh-TW"/>
        </w:rPr>
        <w:t>電力驅動技術、能源、金屬加工、鋼鐵和冶金工業、半導體技術、液壓、塑膠、橡膠和輪胎以及生命科學。</w:t>
      </w:r>
    </w:p>
    <w:p w14:paraId="61F5122D" w14:textId="77777777" w:rsidR="0035152E" w:rsidRPr="00C34451" w:rsidRDefault="0035152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  <w:lang w:eastAsia="zh-TW"/>
        </w:rPr>
      </w:pPr>
    </w:p>
    <w:p w14:paraId="6F541818" w14:textId="77777777" w:rsidR="00E61FAE" w:rsidRPr="00C34451" w:rsidRDefault="00E61FAE" w:rsidP="006E092F">
      <w:pPr>
        <w:rPr>
          <w:rFonts w:cs="Arial"/>
          <w:color w:val="000000"/>
          <w:sz w:val="18"/>
          <w:szCs w:val="18"/>
          <w:lang w:eastAsia="zh-TW"/>
        </w:rPr>
      </w:pPr>
    </w:p>
    <w:p w14:paraId="082D3474" w14:textId="3CF6A39D" w:rsidR="00E61FAE" w:rsidRPr="00C34451" w:rsidRDefault="0035152E" w:rsidP="006E092F">
      <w:pPr>
        <w:rPr>
          <w:rFonts w:cs="Arial"/>
          <w:color w:val="000000"/>
          <w:sz w:val="18"/>
          <w:szCs w:val="18"/>
        </w:rPr>
      </w:pPr>
      <w:proofErr w:type="spellStart"/>
      <w:r w:rsidRPr="00C34451">
        <w:rPr>
          <w:rFonts w:eastAsia="MS Gothic" w:cs="Arial"/>
          <w:color w:val="000000"/>
          <w:sz w:val="18"/>
          <w:szCs w:val="18"/>
        </w:rPr>
        <w:t>網站</w:t>
      </w:r>
      <w:proofErr w:type="spellEnd"/>
      <w:r w:rsidR="00E61FAE" w:rsidRPr="00C34451">
        <w:rPr>
          <w:rFonts w:cs="Arial"/>
          <w:color w:val="000000"/>
          <w:sz w:val="18"/>
          <w:szCs w:val="18"/>
        </w:rPr>
        <w:tab/>
      </w:r>
      <w:r w:rsidR="00E61FAE" w:rsidRPr="00C34451">
        <w:rPr>
          <w:rFonts w:cs="Arial"/>
          <w:color w:val="000000"/>
          <w:sz w:val="18"/>
          <w:szCs w:val="18"/>
        </w:rPr>
        <w:tab/>
        <w:t>www.balluff.</w:t>
      </w:r>
      <w:r w:rsidR="00DE6B80" w:rsidRPr="00C34451">
        <w:rPr>
          <w:rFonts w:cs="Arial"/>
          <w:color w:val="000000"/>
          <w:sz w:val="18"/>
          <w:szCs w:val="18"/>
        </w:rPr>
        <w:t>com.tw</w:t>
      </w:r>
    </w:p>
    <w:p w14:paraId="4941F0A0" w14:textId="77777777" w:rsidR="00E61FAE" w:rsidRPr="00C34451" w:rsidRDefault="00E61FAE" w:rsidP="006E092F">
      <w:pPr>
        <w:rPr>
          <w:rFonts w:cs="Arial"/>
          <w:color w:val="000000"/>
          <w:sz w:val="18"/>
          <w:szCs w:val="18"/>
        </w:rPr>
      </w:pPr>
    </w:p>
    <w:p w14:paraId="01B90398" w14:textId="77777777" w:rsidR="00E61FAE" w:rsidRPr="00C34451" w:rsidRDefault="00E61FAE" w:rsidP="006E092F">
      <w:pPr>
        <w:rPr>
          <w:rFonts w:cs="Arial"/>
          <w:color w:val="000000"/>
          <w:sz w:val="18"/>
          <w:szCs w:val="18"/>
        </w:rPr>
      </w:pPr>
    </w:p>
    <w:p w14:paraId="31CB8D0D" w14:textId="77777777" w:rsidR="00E61FAE" w:rsidRPr="00C34451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68EEF35B" w14:textId="77777777" w:rsidR="00E61FAE" w:rsidRPr="00C34451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72C8A3CE" w14:textId="77777777" w:rsidR="0035152E" w:rsidRPr="00C34451" w:rsidRDefault="0035152E" w:rsidP="007F3029">
      <w:pPr>
        <w:spacing w:line="276" w:lineRule="auto"/>
        <w:rPr>
          <w:rFonts w:eastAsia="MS Gothic" w:cs="Arial"/>
          <w:b/>
          <w:color w:val="000000"/>
          <w:sz w:val="18"/>
          <w:szCs w:val="18"/>
        </w:rPr>
      </w:pPr>
      <w:proofErr w:type="spellStart"/>
      <w:r w:rsidRPr="00C34451">
        <w:rPr>
          <w:rFonts w:eastAsia="MS Gothic" w:cs="Arial"/>
          <w:b/>
          <w:color w:val="000000"/>
          <w:sz w:val="18"/>
          <w:szCs w:val="18"/>
        </w:rPr>
        <w:t>更多資訊</w:t>
      </w:r>
      <w:proofErr w:type="spellEnd"/>
    </w:p>
    <w:p w14:paraId="0B07B226" w14:textId="77777777" w:rsidR="00DE6B80" w:rsidRPr="00C34451" w:rsidRDefault="00DE6B80" w:rsidP="007F3029">
      <w:pPr>
        <w:spacing w:line="276" w:lineRule="auto"/>
        <w:rPr>
          <w:rFonts w:cs="Arial"/>
          <w:sz w:val="18"/>
          <w:szCs w:val="18"/>
          <w:lang w:val="fr-FR"/>
        </w:rPr>
      </w:pPr>
    </w:p>
    <w:p w14:paraId="15A586B2" w14:textId="2CACECF0" w:rsidR="007F3029" w:rsidRPr="00C34451" w:rsidRDefault="00C34451" w:rsidP="007F3029">
      <w:pPr>
        <w:spacing w:line="276" w:lineRule="auto"/>
        <w:rPr>
          <w:rFonts w:eastAsiaTheme="minorEastAsia" w:cs="Arial"/>
          <w:sz w:val="18"/>
          <w:szCs w:val="18"/>
          <w:lang w:val="fr-FR" w:eastAsia="zh-TW"/>
        </w:rPr>
      </w:pPr>
      <w:r w:rsidRPr="00C34451">
        <w:rPr>
          <w:rFonts w:eastAsiaTheme="minorEastAsia" w:cs="Arial"/>
          <w:sz w:val="18"/>
          <w:szCs w:val="18"/>
          <w:lang w:val="fr-FR" w:eastAsia="zh-TW"/>
        </w:rPr>
        <w:t xml:space="preserve">Customer </w:t>
      </w:r>
      <w:proofErr w:type="spellStart"/>
      <w:r w:rsidRPr="00C34451">
        <w:rPr>
          <w:rFonts w:eastAsiaTheme="minorEastAsia" w:cs="Arial"/>
          <w:sz w:val="18"/>
          <w:szCs w:val="18"/>
          <w:lang w:val="fr-FR" w:eastAsia="zh-TW"/>
        </w:rPr>
        <w:t>Serviice</w:t>
      </w:r>
      <w:proofErr w:type="spellEnd"/>
    </w:p>
    <w:p w14:paraId="0A2D20CD" w14:textId="7207FAEA" w:rsidR="007F3029" w:rsidRPr="00C34451" w:rsidRDefault="007F3029" w:rsidP="007F3029">
      <w:pPr>
        <w:spacing w:line="276" w:lineRule="auto"/>
        <w:rPr>
          <w:rFonts w:cs="Arial"/>
          <w:sz w:val="18"/>
          <w:szCs w:val="18"/>
          <w:lang w:val="fr-FR" w:eastAsia="zh-TW"/>
        </w:rPr>
      </w:pPr>
      <w:r w:rsidRPr="00C34451">
        <w:rPr>
          <w:rFonts w:cs="Arial"/>
          <w:sz w:val="18"/>
          <w:szCs w:val="18"/>
          <w:lang w:val="fr-FR"/>
        </w:rPr>
        <w:t>Tel. +</w:t>
      </w:r>
      <w:r w:rsidR="00C34451" w:rsidRPr="00C34451">
        <w:rPr>
          <w:rFonts w:eastAsia="新細明體" w:cs="Arial"/>
          <w:sz w:val="18"/>
          <w:szCs w:val="18"/>
          <w:lang w:val="fr-FR" w:eastAsia="zh-TW"/>
        </w:rPr>
        <w:t>886 4 23211628</w:t>
      </w:r>
    </w:p>
    <w:p w14:paraId="00500C8D" w14:textId="65B2C5E3" w:rsidR="007F3029" w:rsidRPr="00C34451" w:rsidRDefault="00C34451" w:rsidP="007F3029">
      <w:pPr>
        <w:spacing w:line="276" w:lineRule="auto"/>
        <w:rPr>
          <w:rFonts w:eastAsiaTheme="minorEastAsia" w:cs="Arial"/>
          <w:sz w:val="18"/>
          <w:szCs w:val="18"/>
          <w:lang w:val="it-IT" w:eastAsia="zh-TW"/>
        </w:rPr>
      </w:pPr>
      <w:r w:rsidRPr="00C34451">
        <w:rPr>
          <w:rFonts w:eastAsiaTheme="minorEastAsia" w:cs="Arial"/>
          <w:sz w:val="18"/>
          <w:szCs w:val="18"/>
          <w:lang w:val="it-IT" w:eastAsia="zh-TW"/>
        </w:rPr>
        <w:t>Fax.: +886 4 23211623</w:t>
      </w:r>
    </w:p>
    <w:p w14:paraId="19FE39EB" w14:textId="4C24595A" w:rsidR="007F3029" w:rsidRPr="00C34451" w:rsidRDefault="00C34451" w:rsidP="007F3029">
      <w:pPr>
        <w:spacing w:line="276" w:lineRule="auto"/>
        <w:rPr>
          <w:rFonts w:cs="Arial"/>
          <w:sz w:val="18"/>
          <w:szCs w:val="18"/>
          <w:lang w:val="it-IT"/>
        </w:rPr>
      </w:pPr>
      <w:r w:rsidRPr="00C34451">
        <w:rPr>
          <w:rFonts w:cs="Arial"/>
          <w:sz w:val="18"/>
          <w:szCs w:val="18"/>
          <w:lang w:val="it-IT"/>
        </w:rPr>
        <w:t>info</w:t>
      </w:r>
      <w:r w:rsidR="007F3029" w:rsidRPr="00C34451">
        <w:rPr>
          <w:rFonts w:cs="Arial"/>
          <w:sz w:val="18"/>
          <w:szCs w:val="18"/>
          <w:lang w:val="it-IT"/>
        </w:rPr>
        <w:t>@balluff.</w:t>
      </w:r>
      <w:r w:rsidRPr="00C34451">
        <w:rPr>
          <w:rFonts w:cs="Arial"/>
          <w:sz w:val="18"/>
          <w:szCs w:val="18"/>
          <w:lang w:val="it-IT"/>
        </w:rPr>
        <w:t>com.tw</w:t>
      </w:r>
    </w:p>
    <w:p w14:paraId="542ACE7D" w14:textId="77777777" w:rsidR="0077366E" w:rsidRPr="00C34451" w:rsidRDefault="0077366E" w:rsidP="006E092F">
      <w:pPr>
        <w:rPr>
          <w:rFonts w:cs="Arial"/>
          <w:color w:val="000000"/>
          <w:sz w:val="18"/>
          <w:szCs w:val="18"/>
          <w:lang w:val="it-IT"/>
        </w:rPr>
      </w:pPr>
    </w:p>
    <w:p w14:paraId="1A8C88D9" w14:textId="164D21BB" w:rsidR="00E61FAE" w:rsidRPr="00C34451" w:rsidRDefault="00DE6B80" w:rsidP="006E092F">
      <w:pPr>
        <w:rPr>
          <w:rFonts w:cs="Arial"/>
          <w:color w:val="000000"/>
          <w:sz w:val="18"/>
          <w:szCs w:val="18"/>
          <w:lang w:val="it-IT"/>
        </w:rPr>
      </w:pPr>
      <w:r w:rsidRPr="00C34451">
        <w:rPr>
          <w:rFonts w:eastAsia="新細明體" w:cs="Arial"/>
          <w:color w:val="000000"/>
          <w:sz w:val="18"/>
          <w:szCs w:val="18"/>
          <w:lang w:val="it-IT" w:eastAsia="zh-TW"/>
        </w:rPr>
        <w:t>台灣巴魯夫有限公司</w:t>
      </w:r>
    </w:p>
    <w:p w14:paraId="6B480DC6" w14:textId="77777777" w:rsidR="00DE6B80" w:rsidRPr="00C34451" w:rsidRDefault="00DE6B80" w:rsidP="006E092F">
      <w:pPr>
        <w:rPr>
          <w:rFonts w:eastAsia="新細明體" w:cs="Arial"/>
          <w:color w:val="000000"/>
          <w:sz w:val="18"/>
          <w:szCs w:val="18"/>
          <w:lang w:eastAsia="zh-TW"/>
        </w:rPr>
      </w:pPr>
      <w:r w:rsidRPr="00C34451">
        <w:rPr>
          <w:rFonts w:eastAsia="新細明體" w:cs="Arial"/>
          <w:color w:val="000000"/>
          <w:sz w:val="18"/>
          <w:szCs w:val="18"/>
          <w:lang w:eastAsia="zh-TW"/>
        </w:rPr>
        <w:t xml:space="preserve">40360 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台中市西區</w:t>
      </w:r>
    </w:p>
    <w:p w14:paraId="416F6A0D" w14:textId="62DF4512" w:rsidR="00E61FAE" w:rsidRPr="00C34451" w:rsidRDefault="00DE6B80" w:rsidP="006E092F">
      <w:pPr>
        <w:rPr>
          <w:rFonts w:eastAsia="新細明體" w:cs="Arial"/>
          <w:color w:val="000000"/>
          <w:sz w:val="18"/>
          <w:szCs w:val="18"/>
          <w:lang w:eastAsia="zh-TW"/>
        </w:rPr>
      </w:pPr>
      <w:r w:rsidRPr="00C34451">
        <w:rPr>
          <w:rFonts w:eastAsia="新細明體" w:cs="Arial"/>
          <w:color w:val="000000"/>
          <w:sz w:val="18"/>
          <w:szCs w:val="18"/>
          <w:lang w:eastAsia="zh-TW"/>
        </w:rPr>
        <w:t>台灣大道二段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573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號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7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樓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G</w:t>
      </w:r>
      <w:r w:rsidRPr="00C34451">
        <w:rPr>
          <w:rFonts w:eastAsia="新細明體" w:cs="Arial"/>
          <w:color w:val="000000"/>
          <w:sz w:val="18"/>
          <w:szCs w:val="18"/>
          <w:lang w:eastAsia="zh-TW"/>
        </w:rPr>
        <w:t>室</w:t>
      </w:r>
    </w:p>
    <w:p w14:paraId="71F23521" w14:textId="77777777" w:rsidR="00DE6B80" w:rsidRPr="00C34451" w:rsidRDefault="00DE6B80" w:rsidP="006E092F">
      <w:pPr>
        <w:rPr>
          <w:rFonts w:cs="Arial"/>
          <w:color w:val="000000"/>
          <w:sz w:val="18"/>
          <w:szCs w:val="18"/>
        </w:rPr>
      </w:pPr>
    </w:p>
    <w:p w14:paraId="3D04223A" w14:textId="62A1D88C" w:rsidR="007F3029" w:rsidRPr="00C34451" w:rsidRDefault="007F3029" w:rsidP="006E092F">
      <w:pPr>
        <w:rPr>
          <w:rFonts w:cs="Arial"/>
          <w:color w:val="000000"/>
          <w:sz w:val="18"/>
          <w:szCs w:val="18"/>
        </w:rPr>
      </w:pPr>
    </w:p>
    <w:p w14:paraId="41BD8F9A" w14:textId="6E9C0495" w:rsidR="007F3029" w:rsidRPr="00C34451" w:rsidRDefault="007F3029" w:rsidP="006E092F">
      <w:pPr>
        <w:rPr>
          <w:rFonts w:cs="Arial"/>
          <w:color w:val="000000"/>
          <w:sz w:val="18"/>
          <w:szCs w:val="18"/>
        </w:rPr>
      </w:pPr>
    </w:p>
    <w:sectPr w:rsidR="007F3029" w:rsidRPr="00C34451" w:rsidSect="00F64A6D">
      <w:headerReference w:type="default" r:id="rId8"/>
      <w:footerReference w:type="default" r:id="rId9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502D" w14:textId="77777777" w:rsidR="00CA1A1F" w:rsidRDefault="00CA1A1F">
      <w:r>
        <w:separator/>
      </w:r>
    </w:p>
  </w:endnote>
  <w:endnote w:type="continuationSeparator" w:id="0">
    <w:p w14:paraId="140AA58D" w14:textId="77777777" w:rsidR="00CA1A1F" w:rsidRDefault="00C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A590" w14:textId="5C922472" w:rsidR="00130F6F" w:rsidRPr="008524D9" w:rsidRDefault="00130F6F" w:rsidP="006B14F7">
    <w:pPr>
      <w:tabs>
        <w:tab w:val="left" w:pos="7088"/>
      </w:tabs>
      <w:ind w:right="141"/>
      <w:rPr>
        <w:rFonts w:cs="Arial"/>
        <w:sz w:val="12"/>
        <w:szCs w:val="12"/>
      </w:rPr>
    </w:pPr>
    <w:r w:rsidRPr="00875E7B">
      <w:rPr>
        <w:rFonts w:cs="Arial"/>
        <w:b/>
        <w:sz w:val="12"/>
        <w:szCs w:val="12"/>
      </w:rPr>
      <w:t>Balluff GmbH</w:t>
    </w:r>
    <w:r w:rsidRPr="008524D9">
      <w:rPr>
        <w:rFonts w:cs="Arial"/>
        <w:sz w:val="12"/>
        <w:szCs w:val="12"/>
      </w:rPr>
      <w:t xml:space="preserve"> Schurwaldstraße 9</w:t>
    </w:r>
    <w:r>
      <w:rPr>
        <w:rFonts w:cs="Arial"/>
        <w:sz w:val="12"/>
        <w:szCs w:val="12"/>
      </w:rPr>
      <w:t xml:space="preserve">, </w:t>
    </w:r>
    <w:r w:rsidRPr="008524D9">
      <w:rPr>
        <w:rFonts w:cs="Arial"/>
        <w:sz w:val="12"/>
        <w:szCs w:val="12"/>
      </w:rPr>
      <w:t xml:space="preserve">73765 Neuhausen </w:t>
    </w:r>
    <w:proofErr w:type="spellStart"/>
    <w:r w:rsidRPr="008524D9">
      <w:rPr>
        <w:rFonts w:cs="Arial"/>
        <w:sz w:val="12"/>
        <w:szCs w:val="12"/>
      </w:rPr>
      <w:t>a.d.F</w:t>
    </w:r>
    <w:proofErr w:type="spellEnd"/>
    <w:r>
      <w:rPr>
        <w:rFonts w:cs="Arial"/>
        <w:sz w:val="12"/>
        <w:szCs w:val="12"/>
      </w:rPr>
      <w:t xml:space="preserve">., Postfach 1160, 73761 Neuhausen </w:t>
    </w:r>
    <w:proofErr w:type="spellStart"/>
    <w:r>
      <w:rPr>
        <w:rFonts w:cs="Arial"/>
        <w:sz w:val="12"/>
        <w:szCs w:val="12"/>
      </w:rPr>
      <w:t>a.d.F</w:t>
    </w:r>
    <w:proofErr w:type="spellEnd"/>
    <w:r>
      <w:rPr>
        <w:rFonts w:cs="Arial"/>
        <w:sz w:val="12"/>
        <w:szCs w:val="12"/>
      </w:rPr>
      <w:t xml:space="preserve">., </w:t>
    </w:r>
    <w:r w:rsidRPr="008524D9">
      <w:rPr>
        <w:rFonts w:cs="Arial"/>
        <w:sz w:val="12"/>
        <w:szCs w:val="12"/>
      </w:rPr>
      <w:t>Deutschland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Tel.</w:t>
    </w:r>
    <w:r w:rsidRPr="006E79A2">
      <w:rPr>
        <w:rFonts w:cs="Arial"/>
        <w:sz w:val="12"/>
        <w:szCs w:val="12"/>
      </w:rPr>
      <w:t xml:space="preserve"> +49 7158 173-0 </w:t>
    </w:r>
    <w:r w:rsidRPr="00875E7B">
      <w:rPr>
        <w:rFonts w:cs="Arial"/>
        <w:b/>
        <w:sz w:val="12"/>
        <w:szCs w:val="12"/>
      </w:rPr>
      <w:t>Fax</w:t>
    </w:r>
    <w:r w:rsidRPr="006E79A2">
      <w:rPr>
        <w:rFonts w:cs="Arial"/>
        <w:sz w:val="12"/>
        <w:szCs w:val="12"/>
      </w:rPr>
      <w:t xml:space="preserve"> +49 7158 5010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E-Mail</w:t>
    </w:r>
    <w:r>
      <w:rPr>
        <w:rFonts w:cs="Arial"/>
        <w:sz w:val="12"/>
        <w:szCs w:val="12"/>
      </w:rPr>
      <w:t xml:space="preserve"> balluff@balluff.de </w:t>
    </w:r>
    <w:r w:rsidRPr="00875E7B">
      <w:rPr>
        <w:rFonts w:cs="Arial"/>
        <w:b/>
        <w:sz w:val="12"/>
        <w:szCs w:val="12"/>
      </w:rPr>
      <w:t>Web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sz w:val="12"/>
        <w:szCs w:val="12"/>
      </w:rPr>
      <w:t>www.balluff.de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Sitz der Gesellschaft</w:t>
    </w:r>
    <w:r w:rsidRPr="008524D9">
      <w:rPr>
        <w:rFonts w:cs="Arial"/>
        <w:sz w:val="12"/>
        <w:szCs w:val="12"/>
      </w:rPr>
      <w:t xml:space="preserve"> Neuhausen </w:t>
    </w:r>
    <w:proofErr w:type="spellStart"/>
    <w:r w:rsidRPr="008524D9">
      <w:rPr>
        <w:rFonts w:cs="Arial"/>
        <w:sz w:val="12"/>
        <w:szCs w:val="12"/>
      </w:rPr>
      <w:t>a.d.F</w:t>
    </w:r>
    <w:proofErr w:type="spellEnd"/>
    <w:r w:rsidRPr="008524D9">
      <w:rPr>
        <w:rFonts w:cs="Arial"/>
        <w:sz w:val="12"/>
        <w:szCs w:val="12"/>
      </w:rPr>
      <w:t>.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Registergericht</w:t>
    </w:r>
    <w:r w:rsidRPr="008524D9">
      <w:rPr>
        <w:rFonts w:cs="Arial"/>
        <w:sz w:val="12"/>
        <w:szCs w:val="12"/>
      </w:rPr>
      <w:t xml:space="preserve"> Amtsgericht Stuttgart HRB 214038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Geschäftsführer</w:t>
    </w:r>
    <w:r w:rsidRPr="008524D9">
      <w:rPr>
        <w:rFonts w:cs="Arial"/>
        <w:sz w:val="12"/>
        <w:szCs w:val="12"/>
      </w:rPr>
      <w:t xml:space="preserve"> </w:t>
    </w:r>
    <w:r w:rsidR="005106ED">
      <w:rPr>
        <w:rFonts w:cs="Arial"/>
        <w:sz w:val="12"/>
        <w:szCs w:val="12"/>
      </w:rPr>
      <w:t>Frank Nonnenmann</w:t>
    </w:r>
    <w:r w:rsidRPr="008524D9">
      <w:rPr>
        <w:rFonts w:cs="Arial"/>
        <w:sz w:val="12"/>
        <w:szCs w:val="12"/>
      </w:rPr>
      <w:t>, Katrin St</w:t>
    </w:r>
    <w:r>
      <w:rPr>
        <w:rFonts w:cs="Arial"/>
        <w:sz w:val="12"/>
        <w:szCs w:val="12"/>
      </w:rPr>
      <w:t>egmaier-Hermle, Florian Hermle</w:t>
    </w:r>
    <w:r w:rsidRPr="008524D9"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UST-</w:t>
    </w:r>
    <w:proofErr w:type="spellStart"/>
    <w:r w:rsidRPr="00875E7B">
      <w:rPr>
        <w:rFonts w:cs="Arial"/>
        <w:b/>
        <w:sz w:val="12"/>
        <w:szCs w:val="12"/>
      </w:rPr>
      <w:t>IdNr</w:t>
    </w:r>
    <w:proofErr w:type="spellEnd"/>
    <w:r w:rsidRPr="00875E7B">
      <w:rPr>
        <w:rFonts w:cs="Arial"/>
        <w:b/>
        <w:sz w:val="12"/>
        <w:szCs w:val="12"/>
      </w:rPr>
      <w:t>.</w:t>
    </w:r>
    <w:r w:rsidRPr="008524D9">
      <w:rPr>
        <w:rFonts w:cs="Arial"/>
        <w:sz w:val="12"/>
        <w:szCs w:val="12"/>
      </w:rPr>
      <w:t xml:space="preserve"> DE213 402 337</w:t>
    </w:r>
  </w:p>
  <w:p w14:paraId="2512D3BA" w14:textId="77777777" w:rsidR="00130F6F" w:rsidRDefault="00130F6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1ABC" w14:textId="77777777" w:rsidR="00CA1A1F" w:rsidRDefault="00CA1A1F">
      <w:r>
        <w:separator/>
      </w:r>
    </w:p>
  </w:footnote>
  <w:footnote w:type="continuationSeparator" w:id="0">
    <w:p w14:paraId="7255D2F9" w14:textId="77777777" w:rsidR="00CA1A1F" w:rsidRDefault="00CA1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AC81" w14:textId="02268F0F" w:rsidR="006E2F05" w:rsidRDefault="006E2F05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4AE028" wp14:editId="0658A6D3">
          <wp:simplePos x="0" y="0"/>
          <wp:positionH relativeFrom="page">
            <wp:posOffset>5196205</wp:posOffset>
          </wp:positionH>
          <wp:positionV relativeFrom="page">
            <wp:posOffset>390525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578834">
    <w:abstractNumId w:val="0"/>
  </w:num>
  <w:num w:numId="2" w16cid:durableId="1141314767">
    <w:abstractNumId w:val="1"/>
  </w:num>
  <w:num w:numId="3" w16cid:durableId="104814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2C"/>
    <w:rsid w:val="00001EF3"/>
    <w:rsid w:val="0001140B"/>
    <w:rsid w:val="0003266D"/>
    <w:rsid w:val="00047E28"/>
    <w:rsid w:val="00057F73"/>
    <w:rsid w:val="000638C8"/>
    <w:rsid w:val="000678D0"/>
    <w:rsid w:val="00096927"/>
    <w:rsid w:val="000C4056"/>
    <w:rsid w:val="000D1A96"/>
    <w:rsid w:val="000D6A5A"/>
    <w:rsid w:val="000F28B8"/>
    <w:rsid w:val="00116FFB"/>
    <w:rsid w:val="0012092F"/>
    <w:rsid w:val="00122453"/>
    <w:rsid w:val="0012564A"/>
    <w:rsid w:val="00130F6F"/>
    <w:rsid w:val="00140BB4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CD5"/>
    <w:rsid w:val="001F0E9F"/>
    <w:rsid w:val="00203536"/>
    <w:rsid w:val="00213014"/>
    <w:rsid w:val="0022241E"/>
    <w:rsid w:val="00236075"/>
    <w:rsid w:val="00243A2B"/>
    <w:rsid w:val="00247932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40C93"/>
    <w:rsid w:val="0035152E"/>
    <w:rsid w:val="003B763C"/>
    <w:rsid w:val="003C448F"/>
    <w:rsid w:val="003C55FE"/>
    <w:rsid w:val="003D3FB1"/>
    <w:rsid w:val="003D605E"/>
    <w:rsid w:val="00423E93"/>
    <w:rsid w:val="00424C79"/>
    <w:rsid w:val="00442F6D"/>
    <w:rsid w:val="00444324"/>
    <w:rsid w:val="004542D2"/>
    <w:rsid w:val="0045455D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72213"/>
    <w:rsid w:val="0058631C"/>
    <w:rsid w:val="005B0FC5"/>
    <w:rsid w:val="005C7DE1"/>
    <w:rsid w:val="005F104B"/>
    <w:rsid w:val="00601D7E"/>
    <w:rsid w:val="00640769"/>
    <w:rsid w:val="00655063"/>
    <w:rsid w:val="00657996"/>
    <w:rsid w:val="0067014A"/>
    <w:rsid w:val="00677099"/>
    <w:rsid w:val="00692282"/>
    <w:rsid w:val="00693722"/>
    <w:rsid w:val="006A115F"/>
    <w:rsid w:val="006B14F7"/>
    <w:rsid w:val="006C17BB"/>
    <w:rsid w:val="006E092F"/>
    <w:rsid w:val="006E2F05"/>
    <w:rsid w:val="006E79A2"/>
    <w:rsid w:val="006F045B"/>
    <w:rsid w:val="00715E24"/>
    <w:rsid w:val="00720AFC"/>
    <w:rsid w:val="007326D5"/>
    <w:rsid w:val="0073555A"/>
    <w:rsid w:val="0074764A"/>
    <w:rsid w:val="007535BA"/>
    <w:rsid w:val="0077366E"/>
    <w:rsid w:val="007770BF"/>
    <w:rsid w:val="00782A04"/>
    <w:rsid w:val="00792D1B"/>
    <w:rsid w:val="007935BF"/>
    <w:rsid w:val="00796824"/>
    <w:rsid w:val="007A1CAF"/>
    <w:rsid w:val="007A5BD6"/>
    <w:rsid w:val="007B2B79"/>
    <w:rsid w:val="007B3B77"/>
    <w:rsid w:val="007F1798"/>
    <w:rsid w:val="007F2075"/>
    <w:rsid w:val="007F3029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6666"/>
    <w:rsid w:val="008F6B86"/>
    <w:rsid w:val="009052D2"/>
    <w:rsid w:val="00924DE8"/>
    <w:rsid w:val="0093631A"/>
    <w:rsid w:val="0094062C"/>
    <w:rsid w:val="00947D85"/>
    <w:rsid w:val="0096586A"/>
    <w:rsid w:val="009811C7"/>
    <w:rsid w:val="00984B36"/>
    <w:rsid w:val="00993DC8"/>
    <w:rsid w:val="009A7B41"/>
    <w:rsid w:val="009B7213"/>
    <w:rsid w:val="009F1D1F"/>
    <w:rsid w:val="00A73175"/>
    <w:rsid w:val="00A9651E"/>
    <w:rsid w:val="00A96ED5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7DAC"/>
    <w:rsid w:val="00C01217"/>
    <w:rsid w:val="00C06EF5"/>
    <w:rsid w:val="00C20487"/>
    <w:rsid w:val="00C27BA6"/>
    <w:rsid w:val="00C31534"/>
    <w:rsid w:val="00C34451"/>
    <w:rsid w:val="00C3632E"/>
    <w:rsid w:val="00C61C62"/>
    <w:rsid w:val="00C94315"/>
    <w:rsid w:val="00CA1A1F"/>
    <w:rsid w:val="00CC794A"/>
    <w:rsid w:val="00CD355C"/>
    <w:rsid w:val="00D11E98"/>
    <w:rsid w:val="00D53AEB"/>
    <w:rsid w:val="00DA0594"/>
    <w:rsid w:val="00DA2C2A"/>
    <w:rsid w:val="00DB7776"/>
    <w:rsid w:val="00DC1003"/>
    <w:rsid w:val="00DD101D"/>
    <w:rsid w:val="00DD59D3"/>
    <w:rsid w:val="00DE6B80"/>
    <w:rsid w:val="00E267D2"/>
    <w:rsid w:val="00E26C4F"/>
    <w:rsid w:val="00E34A7F"/>
    <w:rsid w:val="00E357E7"/>
    <w:rsid w:val="00E4052C"/>
    <w:rsid w:val="00E44A56"/>
    <w:rsid w:val="00E46073"/>
    <w:rsid w:val="00E57796"/>
    <w:rsid w:val="00E61636"/>
    <w:rsid w:val="00E61FAE"/>
    <w:rsid w:val="00E85753"/>
    <w:rsid w:val="00E870B2"/>
    <w:rsid w:val="00EA282D"/>
    <w:rsid w:val="00EB6A02"/>
    <w:rsid w:val="00EC24B8"/>
    <w:rsid w:val="00EE0E6A"/>
    <w:rsid w:val="00EE6886"/>
    <w:rsid w:val="00EF1424"/>
    <w:rsid w:val="00EF77EE"/>
    <w:rsid w:val="00F012F8"/>
    <w:rsid w:val="00F066E0"/>
    <w:rsid w:val="00F11093"/>
    <w:rsid w:val="00F44CE1"/>
    <w:rsid w:val="00F619F2"/>
    <w:rsid w:val="00F64A6D"/>
    <w:rsid w:val="00F664B3"/>
    <w:rsid w:val="00F9153F"/>
    <w:rsid w:val="00FA131F"/>
    <w:rsid w:val="00FA5412"/>
    <w:rsid w:val="00FB731D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0A859C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a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a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a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a6">
    <w:name w:val="Body Text"/>
    <w:basedOn w:val="a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a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7F2075"/>
    <w:rPr>
      <w:rFonts w:ascii="Tahoma" w:hAnsi="Tahoma" w:cs="Tahoma"/>
      <w:sz w:val="16"/>
      <w:szCs w:val="16"/>
    </w:rPr>
  </w:style>
  <w:style w:type="character" w:customStyle="1" w:styleId="a9">
    <w:name w:val="註解方塊文字 字元"/>
    <w:link w:val="a8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a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a4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aa">
    <w:name w:val="Strong"/>
    <w:basedOn w:val="a0"/>
    <w:rsid w:val="00AE718A"/>
    <w:rPr>
      <w:b/>
      <w:bCs/>
    </w:rPr>
  </w:style>
  <w:style w:type="character" w:styleId="ab">
    <w:name w:val="annotation reference"/>
    <w:basedOn w:val="a0"/>
    <w:semiHidden/>
    <w:unhideWhenUsed/>
    <w:rsid w:val="00AD365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D3659"/>
    <w:rPr>
      <w:sz w:val="20"/>
      <w:szCs w:val="20"/>
    </w:rPr>
  </w:style>
  <w:style w:type="character" w:customStyle="1" w:styleId="ad">
    <w:name w:val="註解文字 字元"/>
    <w:basedOn w:val="a0"/>
    <w:link w:val="ac"/>
    <w:semiHidden/>
    <w:rsid w:val="00AD3659"/>
    <w:rPr>
      <w:rFonts w:ascii="Arial" w:eastAsiaTheme="minorHAnsi" w:hAnsi="Arial"/>
    </w:rPr>
  </w:style>
  <w:style w:type="paragraph" w:styleId="ae">
    <w:name w:val="annotation subject"/>
    <w:basedOn w:val="ac"/>
    <w:next w:val="ac"/>
    <w:link w:val="af"/>
    <w:semiHidden/>
    <w:unhideWhenUsed/>
    <w:rsid w:val="00AD3659"/>
    <w:rPr>
      <w:b/>
      <w:bCs/>
    </w:rPr>
  </w:style>
  <w:style w:type="character" w:customStyle="1" w:styleId="af">
    <w:name w:val="註解主旨 字元"/>
    <w:basedOn w:val="ad"/>
    <w:link w:val="ae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643F-F32C-48D0-9006-CD235B45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Balluff GmbH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lastModifiedBy>Anny KUO</cp:lastModifiedBy>
  <cp:revision>2</cp:revision>
  <cp:lastPrinted>2017-05-02T15:13:00Z</cp:lastPrinted>
  <dcterms:created xsi:type="dcterms:W3CDTF">2023-12-07T08:14:00Z</dcterms:created>
  <dcterms:modified xsi:type="dcterms:W3CDTF">2023-12-07T08:14:00Z</dcterms:modified>
</cp:coreProperties>
</file>