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C6018" w14:textId="77777777" w:rsidR="00C30CB4" w:rsidRPr="00C30CB4" w:rsidRDefault="00563AA7" w:rsidP="00C30CB4">
      <w:pPr>
        <w:rPr>
          <w:rFonts w:ascii="Arial" w:hAnsi="Arial" w:cs="Arial"/>
          <w:sz w:val="18"/>
          <w:szCs w:val="18"/>
          <w:u w:val="single"/>
        </w:rPr>
      </w:pPr>
      <w:bookmarkStart w:id="0" w:name="_GoBack"/>
      <w:r>
        <w:rPr>
          <w:rFonts w:ascii="Arial" w:hAnsi="Arial" w:cs="Arial"/>
          <w:sz w:val="18"/>
          <w:szCs w:val="18"/>
          <w:u w:val="single"/>
        </w:rPr>
        <w:t>Nachwuchsprogramm</w:t>
      </w:r>
      <w:r w:rsidR="00C30CB4">
        <w:rPr>
          <w:rFonts w:ascii="Arial" w:hAnsi="Arial" w:cs="Arial"/>
          <w:sz w:val="18"/>
          <w:szCs w:val="18"/>
          <w:u w:val="single"/>
        </w:rPr>
        <w:t xml:space="preserve"> ausgezeichnet</w:t>
      </w:r>
    </w:p>
    <w:p w14:paraId="7C2F789E" w14:textId="77777777" w:rsidR="00DC56E2" w:rsidRPr="007A05E3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44334800" w14:textId="77777777" w:rsidR="00AB6439" w:rsidRPr="001206ED" w:rsidRDefault="00563AA7" w:rsidP="00BF60E7">
      <w:pPr>
        <w:spacing w:line="260" w:lineRule="atLeast"/>
        <w:rPr>
          <w:rFonts w:ascii="Arial" w:hAnsi="Arial" w:cs="Arial"/>
          <w:b/>
          <w:sz w:val="22"/>
          <w:szCs w:val="22"/>
        </w:rPr>
      </w:pPr>
      <w:r w:rsidRPr="001206ED">
        <w:rPr>
          <w:rFonts w:ascii="Arial" w:hAnsi="Arial" w:cs="Arial"/>
          <w:b/>
          <w:sz w:val="22"/>
          <w:szCs w:val="22"/>
        </w:rPr>
        <w:t xml:space="preserve">Von Klein bis Groß: </w:t>
      </w:r>
      <w:r w:rsidR="00C30CB4" w:rsidRPr="001206ED">
        <w:rPr>
          <w:rFonts w:ascii="Arial" w:hAnsi="Arial" w:cs="Arial"/>
          <w:b/>
          <w:sz w:val="22"/>
          <w:szCs w:val="22"/>
        </w:rPr>
        <w:t xml:space="preserve">Balluff gewinnt </w:t>
      </w:r>
      <w:r w:rsidR="001206ED">
        <w:rPr>
          <w:rFonts w:ascii="Arial" w:hAnsi="Arial" w:cs="Arial"/>
          <w:b/>
          <w:sz w:val="22"/>
          <w:szCs w:val="22"/>
        </w:rPr>
        <w:t>P</w:t>
      </w:r>
      <w:r w:rsidR="00C30CB4" w:rsidRPr="001206ED">
        <w:rPr>
          <w:rFonts w:ascii="Arial" w:hAnsi="Arial" w:cs="Arial"/>
          <w:b/>
          <w:sz w:val="22"/>
          <w:szCs w:val="22"/>
        </w:rPr>
        <w:t>reis für Nachwuchs</w:t>
      </w:r>
      <w:r w:rsidRPr="001206ED">
        <w:rPr>
          <w:rFonts w:ascii="Arial" w:hAnsi="Arial" w:cs="Arial"/>
          <w:b/>
          <w:sz w:val="22"/>
          <w:szCs w:val="22"/>
        </w:rPr>
        <w:t>programm</w:t>
      </w:r>
    </w:p>
    <w:p w14:paraId="7E5DF28D" w14:textId="77777777" w:rsidR="00AB6439" w:rsidRPr="007A05E3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752F0128" w14:textId="50796F40" w:rsidR="00FD1D97" w:rsidRPr="007A05E3" w:rsidRDefault="004E41AA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Sensor- und Automatisierungsspezialist Balluff räumt b</w:t>
      </w:r>
      <w:r w:rsidR="00563AA7">
        <w:rPr>
          <w:rFonts w:ascii="Arial" w:hAnsi="Arial" w:cs="Arial"/>
          <w:b/>
          <w:sz w:val="18"/>
          <w:szCs w:val="18"/>
        </w:rPr>
        <w:t>ei der Verleihung des Deutschen Personalwirtschaftspreis</w:t>
      </w:r>
      <w:r w:rsidR="008F5C22">
        <w:rPr>
          <w:rFonts w:ascii="Arial" w:hAnsi="Arial" w:cs="Arial"/>
          <w:b/>
          <w:sz w:val="18"/>
          <w:szCs w:val="18"/>
        </w:rPr>
        <w:t>es</w:t>
      </w:r>
      <w:r w:rsidR="00563AA7">
        <w:rPr>
          <w:rFonts w:ascii="Arial" w:hAnsi="Arial" w:cs="Arial"/>
          <w:b/>
          <w:sz w:val="18"/>
          <w:szCs w:val="18"/>
        </w:rPr>
        <w:t xml:space="preserve"> ab: </w:t>
      </w:r>
      <w:r w:rsidR="005E22B3">
        <w:rPr>
          <w:rFonts w:ascii="Arial" w:hAnsi="Arial" w:cs="Arial"/>
          <w:b/>
          <w:sz w:val="18"/>
          <w:szCs w:val="18"/>
        </w:rPr>
        <w:t>I</w:t>
      </w:r>
      <w:r w:rsidR="00563AA7">
        <w:rPr>
          <w:rFonts w:ascii="Arial" w:hAnsi="Arial" w:cs="Arial"/>
          <w:b/>
          <w:sz w:val="18"/>
          <w:szCs w:val="18"/>
        </w:rPr>
        <w:t xml:space="preserve">n der Kategorie „Ausbildung“ </w:t>
      </w:r>
      <w:r>
        <w:rPr>
          <w:rFonts w:ascii="Arial" w:hAnsi="Arial" w:cs="Arial"/>
          <w:b/>
          <w:sz w:val="18"/>
          <w:szCs w:val="18"/>
        </w:rPr>
        <w:t>holte</w:t>
      </w:r>
      <w:r w:rsidR="00563AA7">
        <w:rPr>
          <w:rFonts w:ascii="Arial" w:hAnsi="Arial" w:cs="Arial"/>
          <w:b/>
          <w:sz w:val="18"/>
          <w:szCs w:val="18"/>
        </w:rPr>
        <w:t xml:space="preserve"> das Unternehmen den ersten Platz</w:t>
      </w:r>
      <w:r w:rsidR="00AA2887">
        <w:rPr>
          <w:rFonts w:ascii="Arial" w:hAnsi="Arial" w:cs="Arial"/>
          <w:b/>
          <w:sz w:val="18"/>
          <w:szCs w:val="18"/>
        </w:rPr>
        <w:t>.</w:t>
      </w:r>
    </w:p>
    <w:p w14:paraId="274C5824" w14:textId="77777777" w:rsidR="00FD1D97" w:rsidRPr="007A05E3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36DE1341" w14:textId="35A64B90" w:rsidR="00563AA7" w:rsidRPr="00C4637B" w:rsidRDefault="00563AA7" w:rsidP="00C4637B">
      <w:pPr>
        <w:spacing w:line="260" w:lineRule="atLeast"/>
        <w:rPr>
          <w:rFonts w:ascii="Arial" w:hAnsi="Arial" w:cs="Arial"/>
          <w:sz w:val="18"/>
          <w:szCs w:val="18"/>
        </w:rPr>
      </w:pPr>
      <w:r w:rsidRPr="00C4637B">
        <w:rPr>
          <w:rFonts w:ascii="Arial" w:hAnsi="Arial" w:cs="Arial"/>
          <w:sz w:val="18"/>
          <w:szCs w:val="18"/>
        </w:rPr>
        <w:t>Köln</w:t>
      </w:r>
      <w:r w:rsidR="008F5C22">
        <w:rPr>
          <w:rFonts w:ascii="Arial" w:hAnsi="Arial" w:cs="Arial"/>
          <w:sz w:val="18"/>
          <w:szCs w:val="18"/>
        </w:rPr>
        <w:t xml:space="preserve">, </w:t>
      </w:r>
      <w:r w:rsidR="008F5C22" w:rsidRPr="008F5C22">
        <w:rPr>
          <w:rFonts w:ascii="Arial" w:hAnsi="Arial" w:cs="Arial"/>
          <w:sz w:val="18"/>
          <w:szCs w:val="18"/>
        </w:rPr>
        <w:t>1</w:t>
      </w:r>
      <w:r w:rsidR="008F5C22">
        <w:rPr>
          <w:rFonts w:ascii="Arial" w:hAnsi="Arial" w:cs="Arial"/>
          <w:sz w:val="18"/>
          <w:szCs w:val="18"/>
        </w:rPr>
        <w:t>6</w:t>
      </w:r>
      <w:r w:rsidR="008F5C22" w:rsidRPr="008F5C22">
        <w:rPr>
          <w:rFonts w:ascii="Arial" w:hAnsi="Arial" w:cs="Arial"/>
          <w:sz w:val="18"/>
          <w:szCs w:val="18"/>
        </w:rPr>
        <w:t>. September 201</w:t>
      </w:r>
      <w:r w:rsidR="008F5C22">
        <w:rPr>
          <w:rFonts w:ascii="Arial" w:hAnsi="Arial" w:cs="Arial"/>
          <w:sz w:val="18"/>
          <w:szCs w:val="18"/>
        </w:rPr>
        <w:t>9</w:t>
      </w:r>
      <w:r w:rsidR="008F5C22" w:rsidRPr="008F5C22">
        <w:rPr>
          <w:rFonts w:ascii="Arial" w:hAnsi="Arial" w:cs="Arial"/>
          <w:sz w:val="18"/>
          <w:szCs w:val="18"/>
        </w:rPr>
        <w:t xml:space="preserve"> – </w:t>
      </w:r>
      <w:r w:rsidR="00C4637B" w:rsidRPr="00C4637B">
        <w:rPr>
          <w:rFonts w:ascii="Arial" w:hAnsi="Arial" w:cs="Arial"/>
          <w:sz w:val="18"/>
          <w:szCs w:val="18"/>
        </w:rPr>
        <w:t>Unter dem Motto #</w:t>
      </w:r>
      <w:proofErr w:type="spellStart"/>
      <w:r w:rsidR="00C4637B" w:rsidRPr="00C4637B">
        <w:rPr>
          <w:rFonts w:ascii="Arial" w:hAnsi="Arial" w:cs="Arial"/>
          <w:sz w:val="18"/>
          <w:szCs w:val="18"/>
        </w:rPr>
        <w:t>HRmacht</w:t>
      </w:r>
      <w:proofErr w:type="spellEnd"/>
      <w:r w:rsidR="00C4637B" w:rsidRPr="00C4637B">
        <w:rPr>
          <w:rFonts w:ascii="Arial" w:hAnsi="Arial" w:cs="Arial"/>
          <w:sz w:val="18"/>
          <w:szCs w:val="18"/>
        </w:rPr>
        <w:t xml:space="preserve"> verlieh das Fachmagazin </w:t>
      </w:r>
      <w:hyperlink r:id="rId8" w:tgtFrame="_blank" w:history="1">
        <w:r w:rsidR="00C4637B" w:rsidRPr="00C4637B">
          <w:rPr>
            <w:rFonts w:ascii="Arial" w:hAnsi="Arial" w:cs="Arial"/>
            <w:sz w:val="18"/>
            <w:szCs w:val="18"/>
          </w:rPr>
          <w:t>Personalwirtschaft</w:t>
        </w:r>
      </w:hyperlink>
      <w:r w:rsidR="00C4637B" w:rsidRPr="00C4637B">
        <w:rPr>
          <w:rFonts w:ascii="Arial" w:hAnsi="Arial" w:cs="Arial"/>
          <w:sz w:val="18"/>
          <w:szCs w:val="18"/>
        </w:rPr>
        <w:t xml:space="preserve"> in Kooperation mit der Messe „</w:t>
      </w:r>
      <w:hyperlink r:id="rId9" w:tgtFrame="_blank" w:history="1">
        <w:r w:rsidR="00C4637B" w:rsidRPr="00C4637B">
          <w:rPr>
            <w:rFonts w:ascii="Arial" w:hAnsi="Arial" w:cs="Arial"/>
            <w:sz w:val="18"/>
            <w:szCs w:val="18"/>
          </w:rPr>
          <w:t>Zukunft Personal Europe</w:t>
        </w:r>
      </w:hyperlink>
      <w:r w:rsidR="00C4637B" w:rsidRPr="00C4637B">
        <w:rPr>
          <w:rFonts w:ascii="Arial" w:hAnsi="Arial" w:cs="Arial"/>
          <w:sz w:val="18"/>
          <w:szCs w:val="18"/>
        </w:rPr>
        <w:t>“ am 16. September den Deutschen Personalwirtschaftspreis</w:t>
      </w:r>
      <w:r w:rsidR="004E41AA">
        <w:rPr>
          <w:rFonts w:ascii="Arial" w:hAnsi="Arial" w:cs="Arial"/>
          <w:sz w:val="18"/>
          <w:szCs w:val="18"/>
        </w:rPr>
        <w:t xml:space="preserve">. Der </w:t>
      </w:r>
      <w:r w:rsidR="004E41AA" w:rsidRPr="00C4637B">
        <w:rPr>
          <w:rFonts w:ascii="Arial" w:hAnsi="Arial" w:cs="Arial"/>
          <w:sz w:val="18"/>
          <w:szCs w:val="18"/>
        </w:rPr>
        <w:t>Sensor- und Automatisierungsspezialist Balluff</w:t>
      </w:r>
      <w:r w:rsidR="00C4637B" w:rsidRPr="00C4637B">
        <w:rPr>
          <w:rFonts w:ascii="Arial" w:hAnsi="Arial" w:cs="Arial"/>
          <w:sz w:val="18"/>
          <w:szCs w:val="18"/>
        </w:rPr>
        <w:t xml:space="preserve"> </w:t>
      </w:r>
      <w:r w:rsidR="004E41AA">
        <w:rPr>
          <w:rFonts w:ascii="Arial" w:hAnsi="Arial" w:cs="Arial"/>
          <w:sz w:val="18"/>
          <w:szCs w:val="18"/>
        </w:rPr>
        <w:t xml:space="preserve">gewann </w:t>
      </w:r>
      <w:r w:rsidR="00C4637B" w:rsidRPr="00C4637B">
        <w:rPr>
          <w:rFonts w:ascii="Arial" w:hAnsi="Arial" w:cs="Arial"/>
          <w:sz w:val="18"/>
          <w:szCs w:val="18"/>
        </w:rPr>
        <w:t xml:space="preserve">in der </w:t>
      </w:r>
      <w:r w:rsidR="00C4637B" w:rsidRPr="00C4637B">
        <w:rPr>
          <w:rFonts w:ascii="Arial" w:hAnsi="Arial" w:cs="Arial"/>
          <w:color w:val="333333"/>
          <w:sz w:val="18"/>
          <w:szCs w:val="18"/>
        </w:rPr>
        <w:t xml:space="preserve">Kategorie „Ausbildung“ </w:t>
      </w:r>
      <w:r w:rsidR="00FA7CA9">
        <w:rPr>
          <w:rFonts w:ascii="Arial" w:hAnsi="Arial" w:cs="Arial"/>
          <w:sz w:val="18"/>
          <w:szCs w:val="18"/>
        </w:rPr>
        <w:t>mit</w:t>
      </w:r>
      <w:r w:rsidR="00FA7CA9" w:rsidRPr="00C4637B">
        <w:rPr>
          <w:rFonts w:ascii="Arial" w:hAnsi="Arial" w:cs="Arial"/>
          <w:sz w:val="18"/>
          <w:szCs w:val="18"/>
        </w:rPr>
        <w:t xml:space="preserve"> </w:t>
      </w:r>
      <w:r w:rsidR="00C4637B" w:rsidRPr="00C4637B">
        <w:rPr>
          <w:rFonts w:ascii="Arial" w:hAnsi="Arial" w:cs="Arial"/>
          <w:sz w:val="18"/>
          <w:szCs w:val="18"/>
        </w:rPr>
        <w:t>sein</w:t>
      </w:r>
      <w:r w:rsidR="00FA7CA9">
        <w:rPr>
          <w:rFonts w:ascii="Arial" w:hAnsi="Arial" w:cs="Arial"/>
          <w:sz w:val="18"/>
          <w:szCs w:val="18"/>
        </w:rPr>
        <w:t>em</w:t>
      </w:r>
      <w:r w:rsidR="00C4637B" w:rsidRPr="00C4637B">
        <w:rPr>
          <w:rFonts w:ascii="Arial" w:hAnsi="Arial" w:cs="Arial"/>
          <w:sz w:val="18"/>
          <w:szCs w:val="18"/>
        </w:rPr>
        <w:t xml:space="preserve"> Nachwuchsprogramm. </w:t>
      </w:r>
      <w:r w:rsidRPr="00C4637B">
        <w:rPr>
          <w:rFonts w:ascii="Arial" w:hAnsi="Arial" w:cs="Arial"/>
          <w:sz w:val="18"/>
          <w:szCs w:val="18"/>
        </w:rPr>
        <w:t>„Eine einheitliche Strategie von den ganz Kleinen bis zu den Großen</w:t>
      </w:r>
      <w:r w:rsidR="0023203F">
        <w:rPr>
          <w:rFonts w:ascii="Arial" w:hAnsi="Arial" w:cs="Arial"/>
          <w:sz w:val="18"/>
          <w:szCs w:val="18"/>
        </w:rPr>
        <w:t xml:space="preserve"> war</w:t>
      </w:r>
      <w:r w:rsidRPr="00C4637B">
        <w:rPr>
          <w:rFonts w:ascii="Arial" w:hAnsi="Arial" w:cs="Arial"/>
          <w:sz w:val="18"/>
          <w:szCs w:val="18"/>
        </w:rPr>
        <w:t xml:space="preserve"> die Richtschnur, die wir uns selbst als Unternehmen gegeben haben, als wir unser Konzept zur </w:t>
      </w:r>
      <w:r w:rsidR="00C4637B" w:rsidRPr="00C4637B">
        <w:rPr>
          <w:rFonts w:ascii="Arial" w:hAnsi="Arial" w:cs="Arial"/>
          <w:sz w:val="18"/>
          <w:szCs w:val="18"/>
        </w:rPr>
        <w:t>Nachwuchsförderung entwickelten“, erklärt</w:t>
      </w:r>
      <w:r w:rsidR="00CC76C2">
        <w:rPr>
          <w:rFonts w:ascii="Arial" w:hAnsi="Arial" w:cs="Arial"/>
          <w:sz w:val="18"/>
          <w:szCs w:val="18"/>
        </w:rPr>
        <w:t xml:space="preserve"> </w:t>
      </w:r>
      <w:r w:rsidR="00CC76C2" w:rsidRPr="008A003D">
        <w:rPr>
          <w:rFonts w:ascii="Arial" w:hAnsi="Arial" w:cs="Arial"/>
          <w:bCs/>
          <w:sz w:val="18"/>
          <w:szCs w:val="18"/>
        </w:rPr>
        <w:t xml:space="preserve">Caroline Rank, Head </w:t>
      </w:r>
      <w:proofErr w:type="spellStart"/>
      <w:r w:rsidR="00CC76C2" w:rsidRPr="008A003D">
        <w:rPr>
          <w:rFonts w:ascii="Arial" w:hAnsi="Arial" w:cs="Arial"/>
          <w:bCs/>
          <w:sz w:val="18"/>
          <w:szCs w:val="18"/>
        </w:rPr>
        <w:t>of</w:t>
      </w:r>
      <w:proofErr w:type="spellEnd"/>
      <w:r w:rsidR="00CC76C2" w:rsidRPr="008A003D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CC76C2" w:rsidRPr="008A003D">
        <w:rPr>
          <w:rFonts w:ascii="Arial" w:hAnsi="Arial" w:cs="Arial"/>
          <w:bCs/>
          <w:sz w:val="18"/>
          <w:szCs w:val="18"/>
        </w:rPr>
        <w:t>Apprenticeship</w:t>
      </w:r>
      <w:proofErr w:type="spellEnd"/>
      <w:r w:rsidR="00CC76C2" w:rsidRPr="008A003D">
        <w:rPr>
          <w:rFonts w:ascii="Arial" w:hAnsi="Arial" w:cs="Arial"/>
          <w:bCs/>
          <w:sz w:val="18"/>
          <w:szCs w:val="18"/>
        </w:rPr>
        <w:t xml:space="preserve"> &amp; </w:t>
      </w:r>
      <w:proofErr w:type="spellStart"/>
      <w:r w:rsidR="00CC76C2" w:rsidRPr="008A003D">
        <w:rPr>
          <w:rFonts w:ascii="Arial" w:hAnsi="Arial" w:cs="Arial"/>
          <w:bCs/>
          <w:sz w:val="18"/>
          <w:szCs w:val="18"/>
        </w:rPr>
        <w:t>Personnel</w:t>
      </w:r>
      <w:proofErr w:type="spellEnd"/>
      <w:r w:rsidR="00CC76C2" w:rsidRPr="008A003D">
        <w:rPr>
          <w:rFonts w:ascii="Arial" w:hAnsi="Arial" w:cs="Arial"/>
          <w:bCs/>
          <w:sz w:val="18"/>
          <w:szCs w:val="18"/>
        </w:rPr>
        <w:t xml:space="preserve"> Development </w:t>
      </w:r>
      <w:r w:rsidR="00C4637B" w:rsidRPr="00C4637B">
        <w:rPr>
          <w:rFonts w:ascii="Arial" w:hAnsi="Arial" w:cs="Arial"/>
          <w:sz w:val="18"/>
          <w:szCs w:val="18"/>
        </w:rPr>
        <w:t>bei Balluff. „Dass das Programm und damit die Bemühungen des gesamten Teams nun so eine Auszeichnung erhält, macht uns ganz besonders stolz.“</w:t>
      </w:r>
    </w:p>
    <w:p w14:paraId="0095649B" w14:textId="77777777" w:rsidR="00563AA7" w:rsidRDefault="00563AA7" w:rsidP="00D77F11">
      <w:pPr>
        <w:spacing w:line="260" w:lineRule="atLeast"/>
        <w:rPr>
          <w:rFonts w:ascii="Arial" w:hAnsi="Arial" w:cs="Arial"/>
          <w:sz w:val="18"/>
          <w:szCs w:val="18"/>
        </w:rPr>
      </w:pPr>
    </w:p>
    <w:p w14:paraId="7E41466D" w14:textId="77777777" w:rsidR="00563AA7" w:rsidRPr="009373EC" w:rsidRDefault="009373EC" w:rsidP="00D77F11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9373EC">
        <w:rPr>
          <w:rFonts w:ascii="Arial" w:hAnsi="Arial" w:cs="Arial"/>
          <w:b/>
          <w:sz w:val="18"/>
          <w:szCs w:val="18"/>
        </w:rPr>
        <w:t>Von Klein bis Groß</w:t>
      </w:r>
    </w:p>
    <w:p w14:paraId="2937C5AD" w14:textId="04A9E462" w:rsidR="009373EC" w:rsidRDefault="004E41AA" w:rsidP="007A05E3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Das Nachwuchsprogramm des</w:t>
      </w:r>
      <w:r w:rsidR="007A05E3" w:rsidRPr="007A05E3">
        <w:rPr>
          <w:rFonts w:ascii="Arial" w:hAnsi="Arial" w:cs="Arial"/>
          <w:sz w:val="18"/>
          <w:szCs w:val="18"/>
        </w:rPr>
        <w:t xml:space="preserve"> </w:t>
      </w:r>
      <w:r w:rsidR="009373EC">
        <w:rPr>
          <w:rFonts w:ascii="Arial" w:hAnsi="Arial" w:cs="Arial"/>
          <w:sz w:val="18"/>
          <w:szCs w:val="18"/>
        </w:rPr>
        <w:t>Familienunternehmen</w:t>
      </w:r>
      <w:r>
        <w:rPr>
          <w:rFonts w:ascii="Arial" w:hAnsi="Arial" w:cs="Arial"/>
          <w:sz w:val="18"/>
          <w:szCs w:val="18"/>
        </w:rPr>
        <w:t>s beginnt</w:t>
      </w:r>
      <w:r w:rsidR="009373EC">
        <w:rPr>
          <w:rFonts w:ascii="Arial" w:hAnsi="Arial" w:cs="Arial"/>
          <w:sz w:val="18"/>
          <w:szCs w:val="18"/>
        </w:rPr>
        <w:t xml:space="preserve"> </w:t>
      </w:r>
      <w:r w:rsidR="007A05E3" w:rsidRPr="007A05E3">
        <w:rPr>
          <w:rFonts w:ascii="Arial" w:hAnsi="Arial" w:cs="Arial"/>
          <w:sz w:val="18"/>
          <w:szCs w:val="18"/>
        </w:rPr>
        <w:t>im Kindergarten</w:t>
      </w:r>
      <w:r w:rsidR="009373EC">
        <w:rPr>
          <w:rFonts w:ascii="Arial" w:hAnsi="Arial" w:cs="Arial"/>
          <w:sz w:val="18"/>
          <w:szCs w:val="18"/>
        </w:rPr>
        <w:t xml:space="preserve"> mit dem P</w:t>
      </w:r>
      <w:r w:rsidR="007A05E3" w:rsidRPr="007A05E3">
        <w:rPr>
          <w:rFonts w:ascii="Arial" w:hAnsi="Arial" w:cs="Arial"/>
          <w:sz w:val="18"/>
          <w:szCs w:val="18"/>
        </w:rPr>
        <w:t>rojekt</w:t>
      </w:r>
      <w:r w:rsidR="009373E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A05E3" w:rsidRPr="007A05E3">
        <w:rPr>
          <w:rFonts w:ascii="Arial" w:hAnsi="Arial" w:cs="Arial"/>
          <w:sz w:val="18"/>
          <w:szCs w:val="18"/>
        </w:rPr>
        <w:t>Technolino</w:t>
      </w:r>
      <w:proofErr w:type="spellEnd"/>
      <w:r w:rsidR="009373EC">
        <w:rPr>
          <w:rFonts w:ascii="Arial" w:hAnsi="Arial" w:cs="Arial"/>
          <w:sz w:val="18"/>
          <w:szCs w:val="18"/>
        </w:rPr>
        <w:t>. Dabei vermitteln die Balluff</w:t>
      </w:r>
      <w:r w:rsidR="0091163B">
        <w:rPr>
          <w:rFonts w:ascii="Arial" w:hAnsi="Arial" w:cs="Arial"/>
          <w:sz w:val="18"/>
          <w:szCs w:val="18"/>
        </w:rPr>
        <w:t xml:space="preserve"> Azubis und Studierende</w:t>
      </w:r>
      <w:r w:rsidR="00EF407C">
        <w:rPr>
          <w:rFonts w:ascii="Arial" w:hAnsi="Arial" w:cs="Arial"/>
          <w:sz w:val="18"/>
          <w:szCs w:val="18"/>
        </w:rPr>
        <w:t>n</w:t>
      </w:r>
      <w:r w:rsidR="009373EC">
        <w:rPr>
          <w:rFonts w:ascii="Arial" w:hAnsi="Arial" w:cs="Arial"/>
          <w:sz w:val="18"/>
          <w:szCs w:val="18"/>
        </w:rPr>
        <w:t xml:space="preserve"> in </w:t>
      </w:r>
      <w:r w:rsidR="009373EC" w:rsidRPr="007A05E3">
        <w:rPr>
          <w:rFonts w:ascii="Arial" w:hAnsi="Arial" w:cs="Arial"/>
          <w:sz w:val="18"/>
          <w:szCs w:val="18"/>
        </w:rPr>
        <w:t>jeweils zwei Einsätze</w:t>
      </w:r>
      <w:r w:rsidR="004E6D8D">
        <w:rPr>
          <w:rFonts w:ascii="Arial" w:hAnsi="Arial" w:cs="Arial"/>
          <w:sz w:val="18"/>
          <w:szCs w:val="18"/>
        </w:rPr>
        <w:t>n</w:t>
      </w:r>
      <w:r w:rsidR="009373EC" w:rsidRPr="007A05E3">
        <w:rPr>
          <w:rFonts w:ascii="Arial" w:hAnsi="Arial" w:cs="Arial"/>
          <w:sz w:val="18"/>
          <w:szCs w:val="18"/>
        </w:rPr>
        <w:t xml:space="preserve"> in neun Kindergärten</w:t>
      </w:r>
      <w:r>
        <w:rPr>
          <w:rFonts w:ascii="Arial" w:hAnsi="Arial" w:cs="Arial"/>
          <w:sz w:val="18"/>
          <w:szCs w:val="18"/>
        </w:rPr>
        <w:t xml:space="preserve"> aus der Region</w:t>
      </w:r>
      <w:r w:rsidR="009373EC" w:rsidRPr="007A05E3">
        <w:rPr>
          <w:rFonts w:ascii="Arial" w:hAnsi="Arial" w:cs="Arial"/>
          <w:sz w:val="18"/>
          <w:szCs w:val="18"/>
        </w:rPr>
        <w:t xml:space="preserve"> und jeweils eine</w:t>
      </w:r>
      <w:r w:rsidR="004E6D8D">
        <w:rPr>
          <w:rFonts w:ascii="Arial" w:hAnsi="Arial" w:cs="Arial"/>
          <w:sz w:val="18"/>
          <w:szCs w:val="18"/>
        </w:rPr>
        <w:t>m</w:t>
      </w:r>
      <w:r w:rsidR="009373EC" w:rsidRPr="007A05E3">
        <w:rPr>
          <w:rFonts w:ascii="Arial" w:hAnsi="Arial" w:cs="Arial"/>
          <w:sz w:val="18"/>
          <w:szCs w:val="18"/>
        </w:rPr>
        <w:t xml:space="preserve"> Einsatz pro Kindergarten im Hause Balluff</w:t>
      </w:r>
      <w:r w:rsidR="009373EC">
        <w:rPr>
          <w:rFonts w:ascii="Arial" w:hAnsi="Arial" w:cs="Arial"/>
          <w:sz w:val="18"/>
          <w:szCs w:val="18"/>
        </w:rPr>
        <w:t xml:space="preserve"> </w:t>
      </w:r>
      <w:r w:rsidR="007A05E3" w:rsidRPr="007A05E3">
        <w:rPr>
          <w:rFonts w:ascii="Arial" w:hAnsi="Arial" w:cs="Arial"/>
          <w:sz w:val="18"/>
          <w:szCs w:val="18"/>
        </w:rPr>
        <w:t>erste technische Kenntnisse</w:t>
      </w:r>
      <w:r w:rsidR="009373EC">
        <w:rPr>
          <w:rFonts w:ascii="Arial" w:hAnsi="Arial" w:cs="Arial"/>
          <w:sz w:val="18"/>
          <w:szCs w:val="18"/>
        </w:rPr>
        <w:t xml:space="preserve"> und Prinzipien</w:t>
      </w:r>
      <w:r w:rsidR="004E6D8D">
        <w:rPr>
          <w:rFonts w:ascii="Arial" w:hAnsi="Arial" w:cs="Arial"/>
          <w:sz w:val="18"/>
          <w:szCs w:val="18"/>
        </w:rPr>
        <w:t>. Das sind unter anderem</w:t>
      </w:r>
      <w:r w:rsidR="009373EC">
        <w:rPr>
          <w:rFonts w:ascii="Arial" w:hAnsi="Arial" w:cs="Arial"/>
          <w:sz w:val="18"/>
          <w:szCs w:val="18"/>
        </w:rPr>
        <w:t xml:space="preserve"> </w:t>
      </w:r>
      <w:r w:rsidR="007A05E3" w:rsidRPr="007A05E3">
        <w:rPr>
          <w:rFonts w:ascii="Arial" w:hAnsi="Arial" w:cs="Arial"/>
          <w:sz w:val="18"/>
          <w:szCs w:val="18"/>
        </w:rPr>
        <w:t>Magnetismus</w:t>
      </w:r>
      <w:r w:rsidR="009373EC">
        <w:rPr>
          <w:rFonts w:ascii="Arial" w:hAnsi="Arial" w:cs="Arial"/>
          <w:sz w:val="18"/>
          <w:szCs w:val="18"/>
        </w:rPr>
        <w:t xml:space="preserve"> oder die Funktionsweise einer</w:t>
      </w:r>
      <w:r w:rsidR="007A05E3" w:rsidRPr="007A05E3">
        <w:rPr>
          <w:rFonts w:ascii="Arial" w:hAnsi="Arial" w:cs="Arial"/>
          <w:sz w:val="18"/>
          <w:szCs w:val="18"/>
        </w:rPr>
        <w:t xml:space="preserve"> Zitronenbatterie</w:t>
      </w:r>
      <w:r w:rsidR="004E6D8D">
        <w:rPr>
          <w:rFonts w:ascii="Arial" w:hAnsi="Arial" w:cs="Arial"/>
          <w:sz w:val="18"/>
          <w:szCs w:val="18"/>
        </w:rPr>
        <w:t>.</w:t>
      </w:r>
      <w:r w:rsidR="009373EC">
        <w:rPr>
          <w:rFonts w:ascii="Arial" w:hAnsi="Arial" w:cs="Arial"/>
          <w:sz w:val="18"/>
          <w:szCs w:val="18"/>
        </w:rPr>
        <w:t xml:space="preserve"> </w:t>
      </w:r>
      <w:r w:rsidR="004E6D8D">
        <w:rPr>
          <w:rFonts w:ascii="Arial" w:hAnsi="Arial" w:cs="Arial"/>
          <w:sz w:val="18"/>
          <w:szCs w:val="18"/>
        </w:rPr>
        <w:t>So</w:t>
      </w:r>
      <w:r w:rsidR="009373EC">
        <w:rPr>
          <w:rFonts w:ascii="Arial" w:hAnsi="Arial" w:cs="Arial"/>
          <w:sz w:val="18"/>
          <w:szCs w:val="18"/>
        </w:rPr>
        <w:t xml:space="preserve"> wecken </w:t>
      </w:r>
      <w:r w:rsidR="004E6D8D">
        <w:rPr>
          <w:rFonts w:ascii="Arial" w:hAnsi="Arial" w:cs="Arial"/>
          <w:sz w:val="18"/>
          <w:szCs w:val="18"/>
        </w:rPr>
        <w:t xml:space="preserve">sie </w:t>
      </w:r>
      <w:r w:rsidR="009373EC">
        <w:rPr>
          <w:rFonts w:ascii="Arial" w:hAnsi="Arial" w:cs="Arial"/>
          <w:sz w:val="18"/>
          <w:szCs w:val="18"/>
        </w:rPr>
        <w:t>die Neugier</w:t>
      </w:r>
      <w:r w:rsidR="004E6D8D">
        <w:rPr>
          <w:rFonts w:ascii="Arial" w:hAnsi="Arial" w:cs="Arial"/>
          <w:sz w:val="18"/>
          <w:szCs w:val="18"/>
        </w:rPr>
        <w:t>de</w:t>
      </w:r>
      <w:r w:rsidR="009373EC">
        <w:rPr>
          <w:rFonts w:ascii="Arial" w:hAnsi="Arial" w:cs="Arial"/>
          <w:sz w:val="18"/>
          <w:szCs w:val="18"/>
        </w:rPr>
        <w:t xml:space="preserve"> der ganz Kleinen. Das Programm setzt sich in der </w:t>
      </w:r>
      <w:r w:rsidR="007A05E3" w:rsidRPr="007A05E3">
        <w:rPr>
          <w:rFonts w:ascii="Arial" w:hAnsi="Arial" w:cs="Arial"/>
          <w:sz w:val="18"/>
          <w:szCs w:val="18"/>
        </w:rPr>
        <w:t>Grundschule</w:t>
      </w:r>
      <w:r>
        <w:rPr>
          <w:rFonts w:ascii="Arial" w:hAnsi="Arial" w:cs="Arial"/>
          <w:sz w:val="18"/>
          <w:szCs w:val="18"/>
        </w:rPr>
        <w:t xml:space="preserve"> als </w:t>
      </w:r>
      <w:proofErr w:type="spellStart"/>
      <w:r w:rsidRPr="007A05E3">
        <w:rPr>
          <w:rFonts w:ascii="Arial" w:hAnsi="Arial" w:cs="Arial"/>
          <w:sz w:val="18"/>
          <w:szCs w:val="18"/>
        </w:rPr>
        <w:t>TechnolinoPlus</w:t>
      </w:r>
      <w:proofErr w:type="spellEnd"/>
      <w:r w:rsidR="007A05E3" w:rsidRPr="007A05E3">
        <w:rPr>
          <w:rFonts w:ascii="Arial" w:hAnsi="Arial" w:cs="Arial"/>
          <w:sz w:val="18"/>
          <w:szCs w:val="18"/>
        </w:rPr>
        <w:t xml:space="preserve"> fort</w:t>
      </w:r>
      <w:r w:rsidR="009373EC">
        <w:rPr>
          <w:rFonts w:ascii="Arial" w:hAnsi="Arial" w:cs="Arial"/>
          <w:sz w:val="18"/>
          <w:szCs w:val="18"/>
        </w:rPr>
        <w:t xml:space="preserve">. </w:t>
      </w:r>
    </w:p>
    <w:p w14:paraId="5BA74973" w14:textId="77777777" w:rsidR="009373EC" w:rsidRDefault="009373EC" w:rsidP="007A05E3">
      <w:pPr>
        <w:spacing w:line="260" w:lineRule="atLeast"/>
        <w:rPr>
          <w:rFonts w:ascii="Arial" w:hAnsi="Arial" w:cs="Arial"/>
          <w:sz w:val="18"/>
          <w:szCs w:val="18"/>
        </w:rPr>
      </w:pPr>
    </w:p>
    <w:p w14:paraId="3BB9A52F" w14:textId="79B07EEE" w:rsidR="009373EC" w:rsidRPr="00C30778" w:rsidRDefault="001206ED" w:rsidP="007A05E3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Interesse an Technik wecken</w:t>
      </w:r>
    </w:p>
    <w:p w14:paraId="5C02BED5" w14:textId="7AE86C25" w:rsidR="00DE33A3" w:rsidRDefault="007A05E3" w:rsidP="007A05E3">
      <w:pPr>
        <w:spacing w:line="260" w:lineRule="atLeast"/>
        <w:rPr>
          <w:rFonts w:ascii="Arial" w:hAnsi="Arial" w:cs="Arial"/>
          <w:sz w:val="18"/>
          <w:szCs w:val="18"/>
        </w:rPr>
      </w:pPr>
      <w:r w:rsidRPr="007A05E3">
        <w:rPr>
          <w:rFonts w:ascii="Arial" w:hAnsi="Arial" w:cs="Arial"/>
          <w:sz w:val="18"/>
          <w:szCs w:val="18"/>
        </w:rPr>
        <w:t xml:space="preserve">In der Realschule </w:t>
      </w:r>
      <w:r w:rsidR="009373EC">
        <w:rPr>
          <w:rFonts w:ascii="Arial" w:hAnsi="Arial" w:cs="Arial"/>
          <w:sz w:val="18"/>
          <w:szCs w:val="18"/>
        </w:rPr>
        <w:t>setzt Balluff auf Softskills durch das</w:t>
      </w:r>
      <w:r w:rsidRPr="007A05E3">
        <w:rPr>
          <w:rFonts w:ascii="Arial" w:hAnsi="Arial" w:cs="Arial"/>
          <w:sz w:val="18"/>
          <w:szCs w:val="18"/>
        </w:rPr>
        <w:t xml:space="preserve"> </w:t>
      </w:r>
      <w:r w:rsidR="00C30778">
        <w:rPr>
          <w:rFonts w:ascii="Arial" w:hAnsi="Arial" w:cs="Arial"/>
          <w:sz w:val="18"/>
          <w:szCs w:val="18"/>
        </w:rPr>
        <w:t>„</w:t>
      </w:r>
      <w:r w:rsidRPr="007A05E3">
        <w:rPr>
          <w:rFonts w:ascii="Arial" w:hAnsi="Arial" w:cs="Arial"/>
          <w:sz w:val="18"/>
          <w:szCs w:val="18"/>
        </w:rPr>
        <w:t>Benimm</w:t>
      </w:r>
      <w:r w:rsidR="00C30778">
        <w:rPr>
          <w:rFonts w:ascii="Arial" w:hAnsi="Arial" w:cs="Arial"/>
          <w:sz w:val="18"/>
          <w:szCs w:val="18"/>
        </w:rPr>
        <w:t>-i</w:t>
      </w:r>
      <w:r w:rsidRPr="007A05E3">
        <w:rPr>
          <w:rFonts w:ascii="Arial" w:hAnsi="Arial" w:cs="Arial"/>
          <w:sz w:val="18"/>
          <w:szCs w:val="18"/>
        </w:rPr>
        <w:t>st</w:t>
      </w:r>
      <w:r w:rsidR="00C30778">
        <w:rPr>
          <w:rFonts w:ascii="Arial" w:hAnsi="Arial" w:cs="Arial"/>
          <w:sz w:val="18"/>
          <w:szCs w:val="18"/>
        </w:rPr>
        <w:t>-I</w:t>
      </w:r>
      <w:r w:rsidRPr="007A05E3">
        <w:rPr>
          <w:rFonts w:ascii="Arial" w:hAnsi="Arial" w:cs="Arial"/>
          <w:sz w:val="18"/>
          <w:szCs w:val="18"/>
        </w:rPr>
        <w:t>n</w:t>
      </w:r>
      <w:r w:rsidR="00C30778">
        <w:rPr>
          <w:rFonts w:ascii="Arial" w:hAnsi="Arial" w:cs="Arial"/>
          <w:sz w:val="18"/>
          <w:szCs w:val="18"/>
        </w:rPr>
        <w:t>-</w:t>
      </w:r>
      <w:r w:rsidRPr="007A05E3">
        <w:rPr>
          <w:rFonts w:ascii="Arial" w:hAnsi="Arial" w:cs="Arial"/>
          <w:sz w:val="18"/>
          <w:szCs w:val="18"/>
        </w:rPr>
        <w:t>Training</w:t>
      </w:r>
      <w:r w:rsidR="0037703C">
        <w:rPr>
          <w:rFonts w:ascii="Arial" w:hAnsi="Arial" w:cs="Arial"/>
          <w:sz w:val="18"/>
          <w:szCs w:val="18"/>
        </w:rPr>
        <w:t>“</w:t>
      </w:r>
      <w:r w:rsidRPr="007A05E3">
        <w:rPr>
          <w:rFonts w:ascii="Arial" w:hAnsi="Arial" w:cs="Arial"/>
          <w:sz w:val="18"/>
          <w:szCs w:val="18"/>
        </w:rPr>
        <w:t xml:space="preserve"> </w:t>
      </w:r>
      <w:r w:rsidR="009373EC">
        <w:rPr>
          <w:rFonts w:ascii="Arial" w:hAnsi="Arial" w:cs="Arial"/>
          <w:sz w:val="18"/>
          <w:szCs w:val="18"/>
        </w:rPr>
        <w:t xml:space="preserve">und </w:t>
      </w:r>
      <w:r w:rsidR="0097301F">
        <w:rPr>
          <w:rFonts w:ascii="Arial" w:hAnsi="Arial" w:cs="Arial"/>
          <w:sz w:val="18"/>
          <w:szCs w:val="18"/>
        </w:rPr>
        <w:t>auf</w:t>
      </w:r>
      <w:r w:rsidR="00C30778">
        <w:rPr>
          <w:rFonts w:ascii="Arial" w:hAnsi="Arial" w:cs="Arial"/>
          <w:sz w:val="18"/>
          <w:szCs w:val="18"/>
        </w:rPr>
        <w:t xml:space="preserve"> </w:t>
      </w:r>
      <w:r w:rsidR="001206ED">
        <w:rPr>
          <w:rFonts w:ascii="Arial" w:hAnsi="Arial" w:cs="Arial"/>
          <w:sz w:val="18"/>
          <w:szCs w:val="18"/>
        </w:rPr>
        <w:t>Technik</w:t>
      </w:r>
      <w:r w:rsidR="00C30778">
        <w:rPr>
          <w:rFonts w:ascii="Arial" w:hAnsi="Arial" w:cs="Arial"/>
          <w:sz w:val="18"/>
          <w:szCs w:val="18"/>
        </w:rPr>
        <w:t>: Im</w:t>
      </w:r>
      <w:r w:rsidRPr="007A05E3">
        <w:rPr>
          <w:rFonts w:ascii="Arial" w:hAnsi="Arial" w:cs="Arial"/>
          <w:sz w:val="18"/>
          <w:szCs w:val="18"/>
        </w:rPr>
        <w:t xml:space="preserve"> Projekt </w:t>
      </w:r>
      <w:proofErr w:type="spellStart"/>
      <w:r w:rsidRPr="007A05E3">
        <w:rPr>
          <w:rFonts w:ascii="Arial" w:hAnsi="Arial" w:cs="Arial"/>
          <w:sz w:val="18"/>
          <w:szCs w:val="18"/>
        </w:rPr>
        <w:t>TecAdemy</w:t>
      </w:r>
      <w:proofErr w:type="spellEnd"/>
      <w:r w:rsidRPr="007A05E3">
        <w:rPr>
          <w:rFonts w:ascii="Arial" w:hAnsi="Arial" w:cs="Arial"/>
          <w:sz w:val="18"/>
          <w:szCs w:val="18"/>
        </w:rPr>
        <w:t xml:space="preserve"> </w:t>
      </w:r>
      <w:r w:rsidR="006A3FD6">
        <w:rPr>
          <w:rFonts w:ascii="Arial" w:hAnsi="Arial" w:cs="Arial"/>
          <w:sz w:val="18"/>
          <w:szCs w:val="18"/>
        </w:rPr>
        <w:t xml:space="preserve">steht unter anderem das Konstruieren mit </w:t>
      </w:r>
      <w:r w:rsidRPr="007A05E3">
        <w:rPr>
          <w:rFonts w:ascii="Arial" w:hAnsi="Arial" w:cs="Arial"/>
          <w:sz w:val="18"/>
          <w:szCs w:val="18"/>
        </w:rPr>
        <w:t>CAD</w:t>
      </w:r>
      <w:r w:rsidR="006A3FD6">
        <w:rPr>
          <w:rFonts w:ascii="Arial" w:hAnsi="Arial" w:cs="Arial"/>
          <w:sz w:val="18"/>
          <w:szCs w:val="18"/>
        </w:rPr>
        <w:t>,</w:t>
      </w:r>
      <w:r w:rsidRPr="007A05E3">
        <w:rPr>
          <w:rFonts w:ascii="Arial" w:hAnsi="Arial" w:cs="Arial"/>
          <w:sz w:val="18"/>
          <w:szCs w:val="18"/>
        </w:rPr>
        <w:t xml:space="preserve"> </w:t>
      </w:r>
      <w:r w:rsidR="006A3FD6">
        <w:rPr>
          <w:rFonts w:ascii="Arial" w:hAnsi="Arial" w:cs="Arial"/>
          <w:sz w:val="18"/>
          <w:szCs w:val="18"/>
        </w:rPr>
        <w:t xml:space="preserve">das Löten von </w:t>
      </w:r>
      <w:r w:rsidR="006A3FD6" w:rsidRPr="007A05E3">
        <w:rPr>
          <w:rFonts w:ascii="Arial" w:hAnsi="Arial" w:cs="Arial"/>
          <w:sz w:val="18"/>
          <w:szCs w:val="18"/>
        </w:rPr>
        <w:t>Platinen</w:t>
      </w:r>
      <w:r w:rsidR="006A3FD6">
        <w:rPr>
          <w:rFonts w:ascii="Arial" w:hAnsi="Arial" w:cs="Arial"/>
          <w:sz w:val="18"/>
          <w:szCs w:val="18"/>
        </w:rPr>
        <w:t xml:space="preserve"> und</w:t>
      </w:r>
      <w:r w:rsidRPr="007A05E3">
        <w:rPr>
          <w:rFonts w:ascii="Arial" w:hAnsi="Arial" w:cs="Arial"/>
          <w:sz w:val="18"/>
          <w:szCs w:val="18"/>
        </w:rPr>
        <w:t xml:space="preserve"> </w:t>
      </w:r>
      <w:r w:rsidR="006A3FD6">
        <w:rPr>
          <w:rFonts w:ascii="Arial" w:hAnsi="Arial" w:cs="Arial"/>
          <w:sz w:val="18"/>
          <w:szCs w:val="18"/>
        </w:rPr>
        <w:t>auch das P</w:t>
      </w:r>
      <w:r w:rsidR="00832209">
        <w:rPr>
          <w:rFonts w:ascii="Arial" w:hAnsi="Arial" w:cs="Arial"/>
          <w:sz w:val="18"/>
          <w:szCs w:val="18"/>
        </w:rPr>
        <w:t>rogrammier</w:t>
      </w:r>
      <w:r w:rsidR="006A3FD6">
        <w:rPr>
          <w:rFonts w:ascii="Arial" w:hAnsi="Arial" w:cs="Arial"/>
          <w:sz w:val="18"/>
          <w:szCs w:val="18"/>
        </w:rPr>
        <w:t>en auf dem Lehrplan</w:t>
      </w:r>
      <w:r w:rsidR="00832209">
        <w:rPr>
          <w:rFonts w:ascii="Arial" w:hAnsi="Arial" w:cs="Arial"/>
          <w:sz w:val="18"/>
          <w:szCs w:val="18"/>
        </w:rPr>
        <w:t xml:space="preserve">. An </w:t>
      </w:r>
      <w:r w:rsidRPr="007A05E3">
        <w:rPr>
          <w:rFonts w:ascii="Arial" w:hAnsi="Arial" w:cs="Arial"/>
          <w:sz w:val="18"/>
          <w:szCs w:val="18"/>
        </w:rPr>
        <w:t>den Gymnasi</w:t>
      </w:r>
      <w:r w:rsidR="00C30778">
        <w:rPr>
          <w:rFonts w:ascii="Arial" w:hAnsi="Arial" w:cs="Arial"/>
          <w:sz w:val="18"/>
          <w:szCs w:val="18"/>
        </w:rPr>
        <w:t xml:space="preserve">en </w:t>
      </w:r>
      <w:r w:rsidR="00832209">
        <w:rPr>
          <w:rFonts w:ascii="Arial" w:hAnsi="Arial" w:cs="Arial"/>
          <w:sz w:val="18"/>
          <w:szCs w:val="18"/>
        </w:rPr>
        <w:t xml:space="preserve">organisiert </w:t>
      </w:r>
      <w:r w:rsidR="00C30778">
        <w:rPr>
          <w:rFonts w:ascii="Arial" w:hAnsi="Arial" w:cs="Arial"/>
          <w:sz w:val="18"/>
          <w:szCs w:val="18"/>
        </w:rPr>
        <w:t xml:space="preserve">Balluff </w:t>
      </w:r>
      <w:r w:rsidRPr="007A05E3">
        <w:rPr>
          <w:rFonts w:ascii="Arial" w:hAnsi="Arial" w:cs="Arial"/>
          <w:sz w:val="18"/>
          <w:szCs w:val="18"/>
        </w:rPr>
        <w:t xml:space="preserve">die </w:t>
      </w:r>
      <w:r w:rsidR="00A54E5E">
        <w:rPr>
          <w:rFonts w:ascii="Arial" w:hAnsi="Arial" w:cs="Arial"/>
          <w:sz w:val="18"/>
          <w:szCs w:val="18"/>
        </w:rPr>
        <w:t>Schüler-</w:t>
      </w:r>
      <w:r w:rsidRPr="007A05E3">
        <w:rPr>
          <w:rFonts w:ascii="Arial" w:hAnsi="Arial" w:cs="Arial"/>
          <w:sz w:val="18"/>
          <w:szCs w:val="18"/>
        </w:rPr>
        <w:t>Ingenieurs-Akademie</w:t>
      </w:r>
      <w:r w:rsidR="00C30778">
        <w:rPr>
          <w:rFonts w:ascii="Arial" w:hAnsi="Arial" w:cs="Arial"/>
          <w:sz w:val="18"/>
          <w:szCs w:val="18"/>
        </w:rPr>
        <w:t xml:space="preserve"> </w:t>
      </w:r>
      <w:r w:rsidRPr="007A05E3">
        <w:rPr>
          <w:rFonts w:ascii="Arial" w:hAnsi="Arial" w:cs="Arial"/>
          <w:sz w:val="18"/>
          <w:szCs w:val="18"/>
        </w:rPr>
        <w:t xml:space="preserve">und </w:t>
      </w:r>
      <w:r w:rsidR="00D67845">
        <w:rPr>
          <w:rFonts w:ascii="Arial" w:hAnsi="Arial" w:cs="Arial"/>
          <w:sz w:val="18"/>
          <w:szCs w:val="18"/>
        </w:rPr>
        <w:t xml:space="preserve">unterstützt </w:t>
      </w:r>
      <w:r w:rsidRPr="007A05E3">
        <w:rPr>
          <w:rFonts w:ascii="Arial" w:hAnsi="Arial" w:cs="Arial"/>
          <w:sz w:val="18"/>
          <w:szCs w:val="18"/>
        </w:rPr>
        <w:t>das</w:t>
      </w:r>
      <w:r w:rsidR="00C30778">
        <w:rPr>
          <w:rFonts w:ascii="Arial" w:hAnsi="Arial" w:cs="Arial"/>
          <w:sz w:val="18"/>
          <w:szCs w:val="18"/>
        </w:rPr>
        <w:t xml:space="preserve"> </w:t>
      </w:r>
      <w:r w:rsidRPr="007A05E3">
        <w:rPr>
          <w:rFonts w:ascii="Arial" w:hAnsi="Arial" w:cs="Arial"/>
          <w:sz w:val="18"/>
          <w:szCs w:val="18"/>
        </w:rPr>
        <w:t>Mädchen</w:t>
      </w:r>
      <w:r w:rsidR="0097301F">
        <w:rPr>
          <w:rFonts w:ascii="Arial" w:hAnsi="Arial" w:cs="Arial"/>
          <w:sz w:val="18"/>
          <w:szCs w:val="18"/>
        </w:rPr>
        <w:t>-</w:t>
      </w:r>
      <w:r w:rsidRPr="007A05E3">
        <w:rPr>
          <w:rFonts w:ascii="Arial" w:hAnsi="Arial" w:cs="Arial"/>
          <w:sz w:val="18"/>
          <w:szCs w:val="18"/>
        </w:rPr>
        <w:t>in</w:t>
      </w:r>
      <w:r w:rsidR="0097301F">
        <w:rPr>
          <w:rFonts w:ascii="Arial" w:hAnsi="Arial" w:cs="Arial"/>
          <w:sz w:val="18"/>
          <w:szCs w:val="18"/>
        </w:rPr>
        <w:t>-</w:t>
      </w:r>
      <w:r w:rsidRPr="007A05E3">
        <w:rPr>
          <w:rFonts w:ascii="Arial" w:hAnsi="Arial" w:cs="Arial"/>
          <w:sz w:val="18"/>
          <w:szCs w:val="18"/>
        </w:rPr>
        <w:t>MINT</w:t>
      </w:r>
      <w:r w:rsidR="00C30778">
        <w:rPr>
          <w:rFonts w:ascii="Arial" w:hAnsi="Arial" w:cs="Arial"/>
          <w:sz w:val="18"/>
          <w:szCs w:val="18"/>
        </w:rPr>
        <w:t>-</w:t>
      </w:r>
      <w:r w:rsidRPr="007A05E3">
        <w:rPr>
          <w:rFonts w:ascii="Arial" w:hAnsi="Arial" w:cs="Arial"/>
          <w:sz w:val="18"/>
          <w:szCs w:val="18"/>
        </w:rPr>
        <w:t xml:space="preserve">Projekt. In der </w:t>
      </w:r>
      <w:r w:rsidR="00A54E5E">
        <w:rPr>
          <w:rFonts w:ascii="Arial" w:hAnsi="Arial" w:cs="Arial"/>
          <w:sz w:val="18"/>
          <w:szCs w:val="18"/>
        </w:rPr>
        <w:t>Schüler-</w:t>
      </w:r>
      <w:r w:rsidRPr="007A05E3">
        <w:rPr>
          <w:rFonts w:ascii="Arial" w:hAnsi="Arial" w:cs="Arial"/>
          <w:sz w:val="18"/>
          <w:szCs w:val="18"/>
        </w:rPr>
        <w:t>Ingenieurs-Akademie kommen die Schüler</w:t>
      </w:r>
      <w:r w:rsidR="00C30778">
        <w:rPr>
          <w:rFonts w:ascii="Arial" w:hAnsi="Arial" w:cs="Arial"/>
          <w:sz w:val="18"/>
          <w:szCs w:val="18"/>
        </w:rPr>
        <w:t xml:space="preserve">innen und Schüler </w:t>
      </w:r>
      <w:r w:rsidRPr="007A05E3">
        <w:rPr>
          <w:rFonts w:ascii="Arial" w:hAnsi="Arial" w:cs="Arial"/>
          <w:sz w:val="18"/>
          <w:szCs w:val="18"/>
        </w:rPr>
        <w:t>wöchentlich in die Ausbildungswerkstatt</w:t>
      </w:r>
      <w:r w:rsidR="00C30778">
        <w:rPr>
          <w:rFonts w:ascii="Arial" w:hAnsi="Arial" w:cs="Arial"/>
          <w:sz w:val="18"/>
          <w:szCs w:val="18"/>
        </w:rPr>
        <w:t>, um</w:t>
      </w:r>
      <w:r w:rsidR="00064D93">
        <w:rPr>
          <w:rFonts w:ascii="Arial" w:hAnsi="Arial" w:cs="Arial"/>
          <w:sz w:val="18"/>
          <w:szCs w:val="18"/>
        </w:rPr>
        <w:t xml:space="preserve"> eine von Balluff gestellte Projektaufgabe zu bearbeiten</w:t>
      </w:r>
      <w:r w:rsidR="00C30778">
        <w:rPr>
          <w:rFonts w:ascii="Arial" w:hAnsi="Arial" w:cs="Arial"/>
          <w:sz w:val="18"/>
          <w:szCs w:val="18"/>
        </w:rPr>
        <w:t xml:space="preserve">. </w:t>
      </w:r>
      <w:r w:rsidRPr="007A05E3">
        <w:rPr>
          <w:rFonts w:ascii="Arial" w:hAnsi="Arial" w:cs="Arial"/>
          <w:sz w:val="18"/>
          <w:szCs w:val="18"/>
        </w:rPr>
        <w:t xml:space="preserve">Eine Gruppe </w:t>
      </w:r>
      <w:r w:rsidR="00C30778">
        <w:rPr>
          <w:rFonts w:ascii="Arial" w:hAnsi="Arial" w:cs="Arial"/>
          <w:sz w:val="18"/>
          <w:szCs w:val="18"/>
        </w:rPr>
        <w:t xml:space="preserve">entwickelte und baute beispielsweise </w:t>
      </w:r>
      <w:r w:rsidRPr="007A05E3">
        <w:rPr>
          <w:rFonts w:ascii="Arial" w:hAnsi="Arial" w:cs="Arial"/>
          <w:sz w:val="18"/>
          <w:szCs w:val="18"/>
        </w:rPr>
        <w:t>ein</w:t>
      </w:r>
      <w:r w:rsidR="00C30778">
        <w:rPr>
          <w:rFonts w:ascii="Arial" w:hAnsi="Arial" w:cs="Arial"/>
          <w:sz w:val="18"/>
          <w:szCs w:val="18"/>
        </w:rPr>
        <w:t xml:space="preserve"> </w:t>
      </w:r>
      <w:r w:rsidRPr="007A05E3">
        <w:rPr>
          <w:rFonts w:ascii="Arial" w:hAnsi="Arial" w:cs="Arial"/>
          <w:sz w:val="18"/>
          <w:szCs w:val="18"/>
        </w:rPr>
        <w:t>Kanban-Regal</w:t>
      </w:r>
      <w:r w:rsidR="00C30778">
        <w:rPr>
          <w:rFonts w:ascii="Arial" w:hAnsi="Arial" w:cs="Arial"/>
          <w:sz w:val="18"/>
          <w:szCs w:val="18"/>
        </w:rPr>
        <w:t xml:space="preserve"> mit einem </w:t>
      </w:r>
      <w:r w:rsidRPr="007A05E3">
        <w:rPr>
          <w:rFonts w:ascii="Arial" w:hAnsi="Arial" w:cs="Arial"/>
          <w:sz w:val="18"/>
          <w:szCs w:val="18"/>
        </w:rPr>
        <w:t>Pick-</w:t>
      </w:r>
      <w:proofErr w:type="spellStart"/>
      <w:r w:rsidRPr="007A05E3">
        <w:rPr>
          <w:rFonts w:ascii="Arial" w:hAnsi="Arial" w:cs="Arial"/>
          <w:sz w:val="18"/>
          <w:szCs w:val="18"/>
        </w:rPr>
        <w:t>by</w:t>
      </w:r>
      <w:proofErr w:type="spellEnd"/>
      <w:r w:rsidRPr="007A05E3">
        <w:rPr>
          <w:rFonts w:ascii="Arial" w:hAnsi="Arial" w:cs="Arial"/>
          <w:sz w:val="18"/>
          <w:szCs w:val="18"/>
        </w:rPr>
        <w:t>-</w:t>
      </w:r>
      <w:r w:rsidR="00C30778">
        <w:rPr>
          <w:rFonts w:ascii="Arial" w:hAnsi="Arial" w:cs="Arial"/>
          <w:sz w:val="18"/>
          <w:szCs w:val="18"/>
        </w:rPr>
        <w:t>L</w:t>
      </w:r>
      <w:r w:rsidRPr="007A05E3">
        <w:rPr>
          <w:rFonts w:ascii="Arial" w:hAnsi="Arial" w:cs="Arial"/>
          <w:sz w:val="18"/>
          <w:szCs w:val="18"/>
        </w:rPr>
        <w:t>ight</w:t>
      </w:r>
      <w:r w:rsidR="00C30778">
        <w:rPr>
          <w:rFonts w:ascii="Arial" w:hAnsi="Arial" w:cs="Arial"/>
          <w:sz w:val="18"/>
          <w:szCs w:val="18"/>
        </w:rPr>
        <w:t>-</w:t>
      </w:r>
      <w:r w:rsidRPr="007A05E3">
        <w:rPr>
          <w:rFonts w:ascii="Arial" w:hAnsi="Arial" w:cs="Arial"/>
          <w:sz w:val="18"/>
          <w:szCs w:val="18"/>
        </w:rPr>
        <w:t>System und automatische</w:t>
      </w:r>
      <w:r w:rsidR="00C30778">
        <w:rPr>
          <w:rFonts w:ascii="Arial" w:hAnsi="Arial" w:cs="Arial"/>
          <w:sz w:val="18"/>
          <w:szCs w:val="18"/>
        </w:rPr>
        <w:t>m</w:t>
      </w:r>
      <w:r w:rsidRPr="007A05E3">
        <w:rPr>
          <w:rFonts w:ascii="Arial" w:hAnsi="Arial" w:cs="Arial"/>
          <w:sz w:val="18"/>
          <w:szCs w:val="18"/>
        </w:rPr>
        <w:t xml:space="preserve"> Bestell-Briefkasten</w:t>
      </w:r>
      <w:r w:rsidR="00C30778">
        <w:rPr>
          <w:rFonts w:ascii="Arial" w:hAnsi="Arial" w:cs="Arial"/>
          <w:sz w:val="18"/>
          <w:szCs w:val="18"/>
        </w:rPr>
        <w:t>. Eine bunt leuchtende Nacht</w:t>
      </w:r>
      <w:r w:rsidR="004E6D8D">
        <w:rPr>
          <w:rFonts w:ascii="Arial" w:hAnsi="Arial" w:cs="Arial"/>
          <w:sz w:val="18"/>
          <w:szCs w:val="18"/>
        </w:rPr>
        <w:t>t</w:t>
      </w:r>
      <w:r w:rsidR="00C30778">
        <w:rPr>
          <w:rFonts w:ascii="Arial" w:hAnsi="Arial" w:cs="Arial"/>
          <w:sz w:val="18"/>
          <w:szCs w:val="18"/>
        </w:rPr>
        <w:t xml:space="preserve">ischlampe konstruierten die Schülerinnen </w:t>
      </w:r>
      <w:r w:rsidR="00832209">
        <w:rPr>
          <w:rFonts w:ascii="Arial" w:hAnsi="Arial" w:cs="Arial"/>
          <w:sz w:val="18"/>
          <w:szCs w:val="18"/>
        </w:rPr>
        <w:t xml:space="preserve">während des </w:t>
      </w:r>
      <w:r w:rsidR="00832209" w:rsidRPr="007A05E3">
        <w:rPr>
          <w:rFonts w:ascii="Arial" w:hAnsi="Arial" w:cs="Arial"/>
          <w:sz w:val="18"/>
          <w:szCs w:val="18"/>
        </w:rPr>
        <w:t>Mädchen</w:t>
      </w:r>
      <w:r w:rsidR="0097301F">
        <w:rPr>
          <w:rFonts w:ascii="Arial" w:hAnsi="Arial" w:cs="Arial"/>
          <w:sz w:val="18"/>
          <w:szCs w:val="18"/>
        </w:rPr>
        <w:t>-</w:t>
      </w:r>
      <w:r w:rsidR="00832209" w:rsidRPr="007A05E3">
        <w:rPr>
          <w:rFonts w:ascii="Arial" w:hAnsi="Arial" w:cs="Arial"/>
          <w:sz w:val="18"/>
          <w:szCs w:val="18"/>
        </w:rPr>
        <w:t>in</w:t>
      </w:r>
      <w:r w:rsidR="0097301F">
        <w:rPr>
          <w:rFonts w:ascii="Arial" w:hAnsi="Arial" w:cs="Arial"/>
          <w:sz w:val="18"/>
          <w:szCs w:val="18"/>
        </w:rPr>
        <w:t>-</w:t>
      </w:r>
      <w:r w:rsidR="00832209" w:rsidRPr="007A05E3">
        <w:rPr>
          <w:rFonts w:ascii="Arial" w:hAnsi="Arial" w:cs="Arial"/>
          <w:sz w:val="18"/>
          <w:szCs w:val="18"/>
        </w:rPr>
        <w:t>MINT</w:t>
      </w:r>
      <w:r w:rsidR="00832209">
        <w:rPr>
          <w:rFonts w:ascii="Arial" w:hAnsi="Arial" w:cs="Arial"/>
          <w:sz w:val="18"/>
          <w:szCs w:val="18"/>
        </w:rPr>
        <w:t>-</w:t>
      </w:r>
      <w:r w:rsidR="00832209" w:rsidRPr="007A05E3">
        <w:rPr>
          <w:rFonts w:ascii="Arial" w:hAnsi="Arial" w:cs="Arial"/>
          <w:sz w:val="18"/>
          <w:szCs w:val="18"/>
        </w:rPr>
        <w:t>Projekt</w:t>
      </w:r>
      <w:r w:rsidR="00832209">
        <w:rPr>
          <w:rFonts w:ascii="Arial" w:hAnsi="Arial" w:cs="Arial"/>
          <w:sz w:val="18"/>
          <w:szCs w:val="18"/>
        </w:rPr>
        <w:t>s.</w:t>
      </w:r>
      <w:r w:rsidR="00832209" w:rsidRPr="007A05E3">
        <w:rPr>
          <w:rFonts w:ascii="Arial" w:hAnsi="Arial" w:cs="Arial"/>
          <w:sz w:val="18"/>
          <w:szCs w:val="18"/>
        </w:rPr>
        <w:t xml:space="preserve"> </w:t>
      </w:r>
    </w:p>
    <w:p w14:paraId="705FEB82" w14:textId="77777777" w:rsidR="00DE33A3" w:rsidRDefault="00DE33A3" w:rsidP="007A05E3">
      <w:pPr>
        <w:spacing w:line="260" w:lineRule="atLeast"/>
        <w:rPr>
          <w:rFonts w:ascii="Arial" w:hAnsi="Arial" w:cs="Arial"/>
          <w:sz w:val="18"/>
          <w:szCs w:val="18"/>
        </w:rPr>
      </w:pPr>
    </w:p>
    <w:p w14:paraId="2ADADD47" w14:textId="77777777" w:rsidR="007A05E3" w:rsidRPr="00DE33A3" w:rsidRDefault="00DE33A3" w:rsidP="007A05E3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DE33A3">
        <w:rPr>
          <w:rFonts w:ascii="Arial" w:hAnsi="Arial" w:cs="Arial"/>
          <w:b/>
          <w:sz w:val="18"/>
          <w:szCs w:val="18"/>
        </w:rPr>
        <w:t>Soziale Verantwortung</w:t>
      </w:r>
    </w:p>
    <w:p w14:paraId="2967BACC" w14:textId="3F05DA3F" w:rsidR="009373EC" w:rsidRDefault="00DE33A3" w:rsidP="00DE33A3">
      <w:pPr>
        <w:spacing w:line="260" w:lineRule="atLeast"/>
        <w:rPr>
          <w:rFonts w:ascii="Arial" w:hAnsi="Arial" w:cs="Arial"/>
          <w:sz w:val="18"/>
          <w:szCs w:val="18"/>
        </w:rPr>
      </w:pPr>
      <w:r w:rsidRPr="007A05E3">
        <w:rPr>
          <w:rFonts w:ascii="Arial" w:hAnsi="Arial" w:cs="Arial"/>
          <w:sz w:val="18"/>
          <w:szCs w:val="18"/>
        </w:rPr>
        <w:t>Durch die Fülle der unterschiedlichen Projekte</w:t>
      </w:r>
      <w:r w:rsidR="001206ED">
        <w:rPr>
          <w:rFonts w:ascii="Arial" w:hAnsi="Arial" w:cs="Arial"/>
          <w:sz w:val="18"/>
          <w:szCs w:val="18"/>
        </w:rPr>
        <w:t xml:space="preserve"> in der jeweiligen</w:t>
      </w:r>
      <w:r w:rsidRPr="007A05E3">
        <w:rPr>
          <w:rFonts w:ascii="Arial" w:hAnsi="Arial" w:cs="Arial"/>
          <w:sz w:val="18"/>
          <w:szCs w:val="18"/>
        </w:rPr>
        <w:t xml:space="preserve"> </w:t>
      </w:r>
      <w:r w:rsidR="001206ED">
        <w:rPr>
          <w:rFonts w:ascii="Arial" w:hAnsi="Arial" w:cs="Arial"/>
          <w:sz w:val="18"/>
          <w:szCs w:val="18"/>
        </w:rPr>
        <w:t>Schulart</w:t>
      </w:r>
      <w:r w:rsidRPr="007A05E3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 xml:space="preserve">spricht das Nachwuchsprogramm </w:t>
      </w:r>
      <w:r w:rsidRPr="007A05E3">
        <w:rPr>
          <w:rFonts w:ascii="Arial" w:hAnsi="Arial" w:cs="Arial"/>
          <w:sz w:val="18"/>
          <w:szCs w:val="18"/>
        </w:rPr>
        <w:t>jedes Alter an und förder</w:t>
      </w:r>
      <w:r>
        <w:rPr>
          <w:rFonts w:ascii="Arial" w:hAnsi="Arial" w:cs="Arial"/>
          <w:sz w:val="18"/>
          <w:szCs w:val="18"/>
        </w:rPr>
        <w:t xml:space="preserve">t </w:t>
      </w:r>
      <w:r w:rsidRPr="007A05E3">
        <w:rPr>
          <w:rFonts w:ascii="Arial" w:hAnsi="Arial" w:cs="Arial"/>
          <w:sz w:val="18"/>
          <w:szCs w:val="18"/>
        </w:rPr>
        <w:t xml:space="preserve">so schon früh das technische Interesse. </w:t>
      </w:r>
      <w:r>
        <w:rPr>
          <w:rFonts w:ascii="Arial" w:hAnsi="Arial" w:cs="Arial"/>
          <w:sz w:val="18"/>
          <w:szCs w:val="18"/>
        </w:rPr>
        <w:t xml:space="preserve">Die </w:t>
      </w:r>
      <w:r w:rsidRPr="007A05E3">
        <w:rPr>
          <w:rFonts w:ascii="Arial" w:hAnsi="Arial" w:cs="Arial"/>
          <w:sz w:val="18"/>
          <w:szCs w:val="18"/>
        </w:rPr>
        <w:t>Bildungskooperationen</w:t>
      </w:r>
      <w:r>
        <w:rPr>
          <w:rFonts w:ascii="Arial" w:hAnsi="Arial" w:cs="Arial"/>
          <w:sz w:val="18"/>
          <w:szCs w:val="18"/>
        </w:rPr>
        <w:t xml:space="preserve"> sind im </w:t>
      </w:r>
      <w:r w:rsidRPr="007A05E3">
        <w:rPr>
          <w:rFonts w:ascii="Arial" w:hAnsi="Arial" w:cs="Arial"/>
          <w:sz w:val="18"/>
          <w:szCs w:val="18"/>
        </w:rPr>
        <w:t>Betrieb</w:t>
      </w:r>
      <w:r>
        <w:rPr>
          <w:rFonts w:ascii="Arial" w:hAnsi="Arial" w:cs="Arial"/>
          <w:sz w:val="18"/>
          <w:szCs w:val="18"/>
        </w:rPr>
        <w:t xml:space="preserve"> und der Ausbildung</w:t>
      </w:r>
      <w:r w:rsidRPr="007A05E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verankert.</w:t>
      </w:r>
      <w:r w:rsidRPr="007A05E3">
        <w:rPr>
          <w:rFonts w:ascii="Arial" w:hAnsi="Arial" w:cs="Arial"/>
          <w:sz w:val="18"/>
          <w:szCs w:val="18"/>
        </w:rPr>
        <w:t xml:space="preserve"> </w:t>
      </w:r>
      <w:r w:rsidR="0097301F">
        <w:rPr>
          <w:rFonts w:ascii="Arial" w:hAnsi="Arial" w:cs="Arial"/>
          <w:sz w:val="18"/>
          <w:szCs w:val="18"/>
        </w:rPr>
        <w:t>Damit</w:t>
      </w:r>
      <w:r w:rsidRPr="007A05E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ist Balluff nicht nur </w:t>
      </w:r>
      <w:r w:rsidRPr="007A05E3">
        <w:rPr>
          <w:rFonts w:ascii="Arial" w:hAnsi="Arial" w:cs="Arial"/>
          <w:sz w:val="18"/>
          <w:szCs w:val="18"/>
        </w:rPr>
        <w:t>in de</w:t>
      </w:r>
      <w:r>
        <w:rPr>
          <w:rFonts w:ascii="Arial" w:hAnsi="Arial" w:cs="Arial"/>
          <w:sz w:val="18"/>
          <w:szCs w:val="18"/>
        </w:rPr>
        <w:t>n</w:t>
      </w:r>
      <w:r w:rsidRPr="007A05E3">
        <w:rPr>
          <w:rFonts w:ascii="Arial" w:hAnsi="Arial" w:cs="Arial"/>
          <w:sz w:val="18"/>
          <w:szCs w:val="18"/>
        </w:rPr>
        <w:t xml:space="preserve"> Einrichtungen</w:t>
      </w:r>
      <w:r>
        <w:rPr>
          <w:rFonts w:ascii="Arial" w:hAnsi="Arial" w:cs="Arial"/>
          <w:sz w:val="18"/>
          <w:szCs w:val="18"/>
        </w:rPr>
        <w:t xml:space="preserve"> präsent</w:t>
      </w:r>
      <w:r w:rsidRPr="007A05E3">
        <w:rPr>
          <w:rFonts w:ascii="Arial" w:hAnsi="Arial" w:cs="Arial"/>
          <w:sz w:val="18"/>
          <w:szCs w:val="18"/>
        </w:rPr>
        <w:t xml:space="preserve">, sondern </w:t>
      </w:r>
      <w:r w:rsidR="0097301F">
        <w:rPr>
          <w:rFonts w:ascii="Arial" w:hAnsi="Arial" w:cs="Arial"/>
          <w:sz w:val="18"/>
          <w:szCs w:val="18"/>
        </w:rPr>
        <w:t xml:space="preserve">lädt </w:t>
      </w:r>
      <w:r>
        <w:rPr>
          <w:rFonts w:ascii="Arial" w:hAnsi="Arial" w:cs="Arial"/>
          <w:sz w:val="18"/>
          <w:szCs w:val="18"/>
        </w:rPr>
        <w:t xml:space="preserve">die Schülerinnen und </w:t>
      </w:r>
      <w:r w:rsidRPr="007A05E3">
        <w:rPr>
          <w:rFonts w:ascii="Arial" w:hAnsi="Arial" w:cs="Arial"/>
          <w:sz w:val="18"/>
          <w:szCs w:val="18"/>
        </w:rPr>
        <w:t xml:space="preserve">Schüler </w:t>
      </w:r>
      <w:r>
        <w:rPr>
          <w:rFonts w:ascii="Arial" w:hAnsi="Arial" w:cs="Arial"/>
          <w:sz w:val="18"/>
          <w:szCs w:val="18"/>
        </w:rPr>
        <w:t xml:space="preserve">auch </w:t>
      </w:r>
      <w:r w:rsidRPr="007A05E3">
        <w:rPr>
          <w:rFonts w:ascii="Arial" w:hAnsi="Arial" w:cs="Arial"/>
          <w:sz w:val="18"/>
          <w:szCs w:val="18"/>
        </w:rPr>
        <w:t xml:space="preserve">ins </w:t>
      </w:r>
      <w:r w:rsidRPr="007A05E3">
        <w:rPr>
          <w:rFonts w:ascii="Arial" w:hAnsi="Arial" w:cs="Arial"/>
          <w:sz w:val="18"/>
          <w:szCs w:val="18"/>
        </w:rPr>
        <w:lastRenderedPageBreak/>
        <w:t>Unternehmen</w:t>
      </w:r>
      <w:r>
        <w:rPr>
          <w:rFonts w:ascii="Arial" w:hAnsi="Arial" w:cs="Arial"/>
          <w:sz w:val="18"/>
          <w:szCs w:val="18"/>
        </w:rPr>
        <w:t xml:space="preserve"> ein. „Wir sehen die Nachwuchsförderung als unsere </w:t>
      </w:r>
      <w:r w:rsidR="007A05E3" w:rsidRPr="007A05E3">
        <w:rPr>
          <w:rFonts w:ascii="Arial" w:hAnsi="Arial" w:cs="Arial"/>
          <w:sz w:val="18"/>
          <w:szCs w:val="18"/>
        </w:rPr>
        <w:t>soziale Verantwortung</w:t>
      </w:r>
      <w:r>
        <w:rPr>
          <w:rFonts w:ascii="Arial" w:hAnsi="Arial" w:cs="Arial"/>
          <w:sz w:val="18"/>
          <w:szCs w:val="18"/>
        </w:rPr>
        <w:t>. Deshalb setzen wir uns b</w:t>
      </w:r>
      <w:r w:rsidR="007A05E3" w:rsidRPr="007A05E3">
        <w:rPr>
          <w:rFonts w:ascii="Arial" w:hAnsi="Arial" w:cs="Arial"/>
          <w:sz w:val="18"/>
          <w:szCs w:val="18"/>
        </w:rPr>
        <w:t>ereits frühzeitig im Bereich Bildung für Kinder - und Jugendliche ein</w:t>
      </w:r>
      <w:r>
        <w:rPr>
          <w:rFonts w:ascii="Arial" w:hAnsi="Arial" w:cs="Arial"/>
          <w:sz w:val="18"/>
          <w:szCs w:val="18"/>
        </w:rPr>
        <w:t>“, erklärt Geschäftsführerin Katrin Stegmaier-Hermle. „</w:t>
      </w:r>
      <w:r w:rsidR="007A05E3" w:rsidRPr="007A05E3">
        <w:rPr>
          <w:rFonts w:ascii="Arial" w:hAnsi="Arial" w:cs="Arial"/>
          <w:sz w:val="18"/>
          <w:szCs w:val="18"/>
        </w:rPr>
        <w:t xml:space="preserve">Gleichzeitig sind wir stolz, dass </w:t>
      </w:r>
      <w:r>
        <w:rPr>
          <w:rFonts w:ascii="Arial" w:hAnsi="Arial" w:cs="Arial"/>
          <w:sz w:val="18"/>
          <w:szCs w:val="18"/>
        </w:rPr>
        <w:t xml:space="preserve">sich </w:t>
      </w:r>
      <w:r w:rsidR="001206ED">
        <w:rPr>
          <w:rFonts w:ascii="Arial" w:hAnsi="Arial" w:cs="Arial"/>
          <w:sz w:val="18"/>
          <w:szCs w:val="18"/>
        </w:rPr>
        <w:t>häufig</w:t>
      </w:r>
      <w:r w:rsidR="007A05E3" w:rsidRPr="007A05E3">
        <w:rPr>
          <w:rFonts w:ascii="Arial" w:hAnsi="Arial" w:cs="Arial"/>
          <w:sz w:val="18"/>
          <w:szCs w:val="18"/>
        </w:rPr>
        <w:t xml:space="preserve"> Schüler</w:t>
      </w:r>
      <w:r>
        <w:rPr>
          <w:rFonts w:ascii="Arial" w:hAnsi="Arial" w:cs="Arial"/>
          <w:sz w:val="18"/>
          <w:szCs w:val="18"/>
        </w:rPr>
        <w:t xml:space="preserve">innen und Schüler </w:t>
      </w:r>
      <w:r w:rsidR="007A05E3" w:rsidRPr="007A05E3">
        <w:rPr>
          <w:rFonts w:ascii="Arial" w:hAnsi="Arial" w:cs="Arial"/>
          <w:sz w:val="18"/>
          <w:szCs w:val="18"/>
        </w:rPr>
        <w:t xml:space="preserve">im Nachgang bei uns bewerben. </w:t>
      </w:r>
      <w:r w:rsidRPr="007A05E3">
        <w:rPr>
          <w:rFonts w:ascii="Arial" w:hAnsi="Arial" w:cs="Arial"/>
          <w:sz w:val="18"/>
          <w:szCs w:val="18"/>
        </w:rPr>
        <w:t>Dadurch können wir dem Fachkräftemangel entgegenwirken und machen uns unabhängig</w:t>
      </w:r>
      <w:r w:rsidR="0005059B">
        <w:rPr>
          <w:rFonts w:ascii="Arial" w:hAnsi="Arial" w:cs="Arial"/>
          <w:sz w:val="18"/>
          <w:szCs w:val="18"/>
        </w:rPr>
        <w:t>er</w:t>
      </w:r>
      <w:r w:rsidRPr="007A05E3">
        <w:rPr>
          <w:rFonts w:ascii="Arial" w:hAnsi="Arial" w:cs="Arial"/>
          <w:sz w:val="18"/>
          <w:szCs w:val="18"/>
        </w:rPr>
        <w:t xml:space="preserve"> vom externen Bewerbermarkt</w:t>
      </w:r>
      <w:r>
        <w:rPr>
          <w:rFonts w:ascii="Arial" w:hAnsi="Arial" w:cs="Arial"/>
          <w:sz w:val="18"/>
          <w:szCs w:val="18"/>
        </w:rPr>
        <w:t>.“</w:t>
      </w:r>
    </w:p>
    <w:p w14:paraId="5E928651" w14:textId="77777777" w:rsidR="00EA2711" w:rsidRDefault="00EA2711" w:rsidP="00DE33A3">
      <w:pPr>
        <w:spacing w:line="260" w:lineRule="atLeast"/>
        <w:rPr>
          <w:rFonts w:ascii="Arial" w:hAnsi="Arial" w:cs="Arial"/>
          <w:sz w:val="18"/>
          <w:szCs w:val="18"/>
        </w:rPr>
      </w:pPr>
    </w:p>
    <w:p w14:paraId="0B75DAF6" w14:textId="54C2F597" w:rsidR="009373EC" w:rsidRDefault="00EA2711" w:rsidP="009373EC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5654879B" wp14:editId="2BE820D3">
            <wp:extent cx="3771900" cy="25146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DC158" w14:textId="77777777" w:rsidR="00126976" w:rsidRPr="009C71E3" w:rsidRDefault="009C71E3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EA2711">
        <w:rPr>
          <w:rFonts w:ascii="Arial" w:hAnsi="Arial" w:cs="Arial"/>
          <w:b/>
          <w:sz w:val="18"/>
          <w:szCs w:val="18"/>
        </w:rPr>
        <w:t>Bildunterschrift:</w:t>
      </w:r>
      <w:r w:rsidRPr="009C71E3">
        <w:rPr>
          <w:rFonts w:ascii="Arial" w:hAnsi="Arial" w:cs="Arial"/>
          <w:b/>
          <w:sz w:val="18"/>
          <w:szCs w:val="18"/>
        </w:rPr>
        <w:t xml:space="preserve"> </w:t>
      </w:r>
    </w:p>
    <w:p w14:paraId="7ECF2CB9" w14:textId="473E0CCD" w:rsidR="00126976" w:rsidRPr="007A1D2C" w:rsidRDefault="007A1D2C" w:rsidP="00126976">
      <w:pPr>
        <w:rPr>
          <w:rFonts w:ascii="Arial" w:hAnsi="Arial" w:cs="Arial"/>
          <w:i/>
          <w:sz w:val="18"/>
          <w:szCs w:val="18"/>
        </w:rPr>
      </w:pPr>
      <w:r w:rsidRPr="007A1D2C">
        <w:rPr>
          <w:rFonts w:ascii="Arial" w:hAnsi="Arial" w:cs="Arial"/>
          <w:i/>
          <w:sz w:val="18"/>
          <w:szCs w:val="18"/>
        </w:rPr>
        <w:t xml:space="preserve">Caroline Rank, Head </w:t>
      </w:r>
      <w:proofErr w:type="spellStart"/>
      <w:r w:rsidRPr="007A1D2C">
        <w:rPr>
          <w:rFonts w:ascii="Arial" w:hAnsi="Arial" w:cs="Arial"/>
          <w:i/>
          <w:sz w:val="18"/>
          <w:szCs w:val="18"/>
        </w:rPr>
        <w:t>of</w:t>
      </w:r>
      <w:proofErr w:type="spellEnd"/>
      <w:r w:rsidRPr="007A1D2C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7A1D2C">
        <w:rPr>
          <w:rFonts w:ascii="Arial" w:hAnsi="Arial" w:cs="Arial"/>
          <w:i/>
          <w:sz w:val="18"/>
          <w:szCs w:val="18"/>
        </w:rPr>
        <w:t>Apprenticeship</w:t>
      </w:r>
      <w:proofErr w:type="spellEnd"/>
      <w:r w:rsidRPr="007A1D2C">
        <w:rPr>
          <w:rFonts w:ascii="Arial" w:hAnsi="Arial" w:cs="Arial"/>
          <w:i/>
          <w:sz w:val="18"/>
          <w:szCs w:val="18"/>
        </w:rPr>
        <w:t xml:space="preserve"> &amp; </w:t>
      </w:r>
      <w:proofErr w:type="spellStart"/>
      <w:r w:rsidRPr="007A1D2C">
        <w:rPr>
          <w:rFonts w:ascii="Arial" w:hAnsi="Arial" w:cs="Arial"/>
          <w:i/>
          <w:sz w:val="18"/>
          <w:szCs w:val="18"/>
        </w:rPr>
        <w:t>Personnel</w:t>
      </w:r>
      <w:proofErr w:type="spellEnd"/>
      <w:r w:rsidRPr="007A1D2C">
        <w:rPr>
          <w:rFonts w:ascii="Arial" w:hAnsi="Arial" w:cs="Arial"/>
          <w:i/>
          <w:sz w:val="18"/>
          <w:szCs w:val="18"/>
        </w:rPr>
        <w:t xml:space="preserve"> Development bei Balluff (zweite v. r.) </w:t>
      </w:r>
      <w:r>
        <w:rPr>
          <w:rFonts w:ascii="Arial" w:hAnsi="Arial" w:cs="Arial"/>
          <w:i/>
          <w:sz w:val="18"/>
          <w:szCs w:val="18"/>
        </w:rPr>
        <w:t xml:space="preserve">und </w:t>
      </w:r>
      <w:r w:rsidRPr="007A1D2C">
        <w:rPr>
          <w:rFonts w:ascii="Arial" w:hAnsi="Arial" w:cs="Arial"/>
          <w:i/>
          <w:sz w:val="18"/>
          <w:szCs w:val="18"/>
        </w:rPr>
        <w:t>Florence Bauder, Ausbildungsverantwortliche bei Balluff</w:t>
      </w:r>
      <w:r>
        <w:rPr>
          <w:rFonts w:ascii="Arial" w:hAnsi="Arial" w:cs="Arial"/>
          <w:i/>
          <w:sz w:val="18"/>
          <w:szCs w:val="18"/>
        </w:rPr>
        <w:t xml:space="preserve"> (dritte v. r.) </w:t>
      </w:r>
      <w:r w:rsidR="00EA2711">
        <w:rPr>
          <w:rFonts w:ascii="Arial" w:hAnsi="Arial" w:cs="Arial"/>
          <w:i/>
          <w:sz w:val="18"/>
          <w:szCs w:val="18"/>
        </w:rPr>
        <w:t>n</w:t>
      </w:r>
      <w:r>
        <w:rPr>
          <w:rFonts w:ascii="Arial" w:hAnsi="Arial" w:cs="Arial"/>
          <w:i/>
          <w:sz w:val="18"/>
          <w:szCs w:val="18"/>
        </w:rPr>
        <w:t xml:space="preserve">ehmen </w:t>
      </w:r>
      <w:r w:rsidR="00EA2711">
        <w:rPr>
          <w:rFonts w:ascii="Arial" w:hAnsi="Arial" w:cs="Arial"/>
          <w:i/>
          <w:sz w:val="18"/>
          <w:szCs w:val="18"/>
        </w:rPr>
        <w:t xml:space="preserve">die Auszeichnung in der Kategorie „Ausbildung“ </w:t>
      </w:r>
      <w:r w:rsidR="00EA2711" w:rsidRPr="007A1D2C">
        <w:rPr>
          <w:rFonts w:ascii="Arial" w:hAnsi="Arial" w:cs="Arial"/>
          <w:i/>
          <w:sz w:val="18"/>
          <w:szCs w:val="18"/>
        </w:rPr>
        <w:t>entgegen.</w:t>
      </w:r>
    </w:p>
    <w:p w14:paraId="6CF3BAA7" w14:textId="772344E8" w:rsidR="00126976" w:rsidRDefault="00126976" w:rsidP="00126976">
      <w:pPr>
        <w:rPr>
          <w:rFonts w:ascii="Arial" w:hAnsi="Arial" w:cs="Arial"/>
          <w:sz w:val="18"/>
          <w:szCs w:val="18"/>
        </w:rPr>
      </w:pPr>
    </w:p>
    <w:p w14:paraId="1F176741" w14:textId="77777777" w:rsidR="008F5C22" w:rsidRDefault="008F5C22" w:rsidP="00126976">
      <w:pPr>
        <w:rPr>
          <w:rFonts w:ascii="Arial" w:hAnsi="Arial" w:cs="Arial"/>
          <w:sz w:val="18"/>
          <w:szCs w:val="18"/>
        </w:rPr>
      </w:pPr>
    </w:p>
    <w:p w14:paraId="5D4C85D6" w14:textId="77777777" w:rsidR="009B0337" w:rsidRPr="00D17E5B" w:rsidRDefault="009B0337" w:rsidP="009B0337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5D0E02CF" w14:textId="77777777" w:rsidR="0023203F" w:rsidRPr="00F317E4" w:rsidRDefault="0023203F" w:rsidP="0023203F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 xml:space="preserve">1921 in Neuhausen a. d. F. gegründet, steht Balluff mit seinen </w:t>
      </w:r>
      <w:r>
        <w:rPr>
          <w:rFonts w:ascii="Arial" w:hAnsi="Arial" w:cs="Arial"/>
          <w:sz w:val="18"/>
          <w:szCs w:val="18"/>
        </w:rPr>
        <w:t>40</w:t>
      </w:r>
      <w:r w:rsidRPr="00F317E4">
        <w:rPr>
          <w:rFonts w:ascii="Arial" w:hAnsi="Arial" w:cs="Arial"/>
          <w:sz w:val="18"/>
          <w:szCs w:val="18"/>
        </w:rPr>
        <w:t xml:space="preserve">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7D8EAF23" w14:textId="77777777" w:rsidR="0023203F" w:rsidRPr="00BF60E7" w:rsidRDefault="0023203F" w:rsidP="0023203F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>Im Jahr 201</w:t>
      </w:r>
      <w:r>
        <w:rPr>
          <w:rFonts w:ascii="Arial" w:hAnsi="Arial" w:cs="Arial"/>
          <w:sz w:val="18"/>
          <w:szCs w:val="18"/>
        </w:rPr>
        <w:t>8</w:t>
      </w:r>
      <w:r w:rsidRPr="00F317E4">
        <w:rPr>
          <w:rFonts w:ascii="Arial" w:hAnsi="Arial" w:cs="Arial"/>
          <w:sz w:val="18"/>
          <w:szCs w:val="18"/>
        </w:rPr>
        <w:t xml:space="preserve"> verzeichnete die Balluff Gruppe einen Umsatz von rund </w:t>
      </w:r>
      <w:r w:rsidRPr="00A34675">
        <w:rPr>
          <w:rFonts w:ascii="Arial" w:hAnsi="Arial" w:cs="Arial"/>
          <w:sz w:val="18"/>
          <w:szCs w:val="18"/>
        </w:rPr>
        <w:t>488</w:t>
      </w:r>
      <w:r w:rsidRPr="00F317E4">
        <w:rPr>
          <w:rFonts w:ascii="Arial" w:hAnsi="Arial" w:cs="Arial"/>
          <w:sz w:val="18"/>
          <w:szCs w:val="18"/>
        </w:rPr>
        <w:t xml:space="preserve"> Mio. Euro. Neben dem zentralen Firmensitz in Neuhausen a. d. F. verfügt Balluff rund um den Globus über Vertriebs-, Produktions- und Entwicklungsstandorte und ist mit 3</w:t>
      </w:r>
      <w:r>
        <w:rPr>
          <w:rFonts w:ascii="Arial" w:hAnsi="Arial" w:cs="Arial"/>
          <w:sz w:val="18"/>
          <w:szCs w:val="18"/>
        </w:rPr>
        <w:t>8</w:t>
      </w:r>
      <w:r w:rsidRPr="00F317E4">
        <w:rPr>
          <w:rFonts w:ascii="Arial" w:hAnsi="Arial" w:cs="Arial"/>
          <w:sz w:val="18"/>
          <w:szCs w:val="18"/>
        </w:rPr>
        <w:t xml:space="preserve"> Tochtergesellschaften und weiteren Vertretungen in 68 Ländern aufgestellt. Dies garantiert den Kunden eine schnelle weltweite Verfügbarkeit der Produkte und eine hohe Beratungs- und Servicequalität direkt vor Ort.</w:t>
      </w:r>
    </w:p>
    <w:p w14:paraId="1C764659" w14:textId="77777777" w:rsidR="001206ED" w:rsidRDefault="001206ED" w:rsidP="00F317E4">
      <w:pPr>
        <w:rPr>
          <w:rFonts w:ascii="Arial" w:hAnsi="Arial" w:cs="Arial"/>
          <w:sz w:val="18"/>
          <w:szCs w:val="18"/>
        </w:rPr>
      </w:pPr>
    </w:p>
    <w:p w14:paraId="0075763D" w14:textId="77777777" w:rsidR="001206ED" w:rsidRPr="001206ED" w:rsidRDefault="001206ED" w:rsidP="00F317E4">
      <w:pPr>
        <w:rPr>
          <w:rFonts w:ascii="Arial" w:hAnsi="Arial" w:cs="Arial"/>
          <w:b/>
          <w:sz w:val="18"/>
          <w:szCs w:val="18"/>
        </w:rPr>
      </w:pPr>
      <w:r w:rsidRPr="001206ED">
        <w:rPr>
          <w:rFonts w:ascii="Arial" w:hAnsi="Arial" w:cs="Arial"/>
          <w:b/>
          <w:sz w:val="18"/>
          <w:szCs w:val="18"/>
        </w:rPr>
        <w:t>Zur Auszeichnung</w:t>
      </w:r>
    </w:p>
    <w:p w14:paraId="3545B496" w14:textId="0D246291" w:rsidR="001206ED" w:rsidRDefault="001206ED" w:rsidP="00F317E4">
      <w:pPr>
        <w:rPr>
          <w:rFonts w:ascii="Arial" w:hAnsi="Arial" w:cs="Arial"/>
          <w:sz w:val="18"/>
          <w:szCs w:val="18"/>
        </w:rPr>
      </w:pPr>
      <w:r w:rsidRPr="001206ED">
        <w:rPr>
          <w:rFonts w:ascii="Arial" w:hAnsi="Arial" w:cs="Arial"/>
          <w:sz w:val="18"/>
          <w:szCs w:val="18"/>
        </w:rPr>
        <w:t xml:space="preserve">Der Deutsche Personalwirtschaftspreis zeichnet jährlich Unternehmen in den Kategorien Recruiting, Ausbildung, Talent Management, </w:t>
      </w:r>
      <w:proofErr w:type="spellStart"/>
      <w:r w:rsidRPr="001206ED">
        <w:rPr>
          <w:rFonts w:ascii="Arial" w:hAnsi="Arial" w:cs="Arial"/>
          <w:sz w:val="18"/>
          <w:szCs w:val="18"/>
        </w:rPr>
        <w:t>Betriebli-ches</w:t>
      </w:r>
      <w:proofErr w:type="spellEnd"/>
      <w:r w:rsidRPr="001206ED">
        <w:rPr>
          <w:rFonts w:ascii="Arial" w:hAnsi="Arial" w:cs="Arial"/>
          <w:sz w:val="18"/>
          <w:szCs w:val="18"/>
        </w:rPr>
        <w:t xml:space="preserve"> Gesundheitsmanagement, Leadership und HR-Organisation für innovative, zukunftsweisende Projekten aus. Der Preis wird vom Fachmagazin Personalwirtschaft in Kooperation mit der Messe „Zukunft Personal Europe“ verliehen.</w:t>
      </w:r>
    </w:p>
    <w:bookmarkEnd w:id="0"/>
    <w:p w14:paraId="4C6CC1E3" w14:textId="79D16319" w:rsidR="003B47BC" w:rsidRDefault="003B47BC">
      <w:pPr>
        <w:rPr>
          <w:rFonts w:ascii="Arial" w:hAnsi="Arial" w:cs="Arial"/>
          <w:sz w:val="18"/>
          <w:szCs w:val="18"/>
        </w:rPr>
      </w:pPr>
    </w:p>
    <w:sectPr w:rsidR="003B47BC" w:rsidSect="004379D6">
      <w:headerReference w:type="default" r:id="rId11"/>
      <w:headerReference w:type="first" r:id="rId12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8B203" w14:textId="77777777" w:rsidR="0058683B" w:rsidRDefault="0058683B">
      <w:r>
        <w:separator/>
      </w:r>
    </w:p>
  </w:endnote>
  <w:endnote w:type="continuationSeparator" w:id="0">
    <w:p w14:paraId="141D3F87" w14:textId="77777777" w:rsidR="0058683B" w:rsidRDefault="0058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3F0D4" w14:textId="77777777" w:rsidR="0058683B" w:rsidRDefault="0058683B">
      <w:r>
        <w:separator/>
      </w:r>
    </w:p>
  </w:footnote>
  <w:footnote w:type="continuationSeparator" w:id="0">
    <w:p w14:paraId="39353E08" w14:textId="77777777" w:rsidR="0058683B" w:rsidRDefault="00586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E9B6E" w14:textId="77777777" w:rsidR="0058683B" w:rsidRPr="00392B92" w:rsidRDefault="0058683B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742D95E3" w14:textId="77777777" w:rsidR="0058683B" w:rsidRPr="00392B92" w:rsidRDefault="0058683B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072D48C7" wp14:editId="6F4DB0EA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13DC17E2" w14:textId="77777777" w:rsidR="0058683B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7D8CFAA9" w14:textId="77777777" w:rsidR="0058683B" w:rsidRPr="004379D6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24792320" w14:textId="77777777" w:rsidR="0058683B" w:rsidRPr="004379D6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564554AC" w14:textId="77777777" w:rsidR="0058683B" w:rsidRPr="004379D6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3CCE205A" w14:textId="77777777" w:rsidR="0058683B" w:rsidRPr="004379D6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4ABBFCAE" w14:textId="77777777" w:rsidR="0058683B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28D96CD7" w14:textId="77777777" w:rsidR="0058683B" w:rsidRPr="004379D6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38312E7A" w14:textId="77777777" w:rsidR="0058683B" w:rsidRPr="00392B92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51D0C4E7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B83FBF">
      <w:rPr>
        <w:rFonts w:ascii="Arial" w:hAnsi="Arial" w:cs="Arial"/>
        <w:sz w:val="18"/>
        <w:szCs w:val="18"/>
        <w:lang w:val="fr-FR"/>
      </w:rPr>
      <w:t>Fax +49 7158 5010</w:t>
    </w:r>
  </w:p>
  <w:p w14:paraId="511EAFCD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B83FBF">
      <w:rPr>
        <w:rFonts w:ascii="Arial" w:hAnsi="Arial" w:cs="Arial"/>
        <w:sz w:val="18"/>
        <w:szCs w:val="18"/>
        <w:lang w:val="fr-FR"/>
      </w:rPr>
      <w:t>balluff@balluff.de</w:t>
    </w:r>
  </w:p>
  <w:p w14:paraId="214B3C2B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B83FBF">
      <w:rPr>
        <w:rFonts w:ascii="Arial" w:hAnsi="Arial" w:cs="Arial"/>
        <w:sz w:val="18"/>
        <w:szCs w:val="18"/>
        <w:lang w:val="fr-FR"/>
      </w:rPr>
      <w:t>www.balluff.com</w:t>
    </w:r>
  </w:p>
  <w:p w14:paraId="5E4FF84A" w14:textId="77777777" w:rsidR="0058683B" w:rsidRPr="004379D6" w:rsidRDefault="0058683B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0402" w14:textId="77777777" w:rsidR="0058683B" w:rsidRPr="00B83FBF" w:rsidRDefault="0058683B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288EACF" wp14:editId="29A4CCF6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3FBF">
      <w:rPr>
        <w:rFonts w:ascii="Arial" w:hAnsi="Arial" w:cs="Arial"/>
        <w:noProof/>
        <w:sz w:val="32"/>
        <w:szCs w:val="32"/>
        <w:lang w:val="fr-FR"/>
      </w:rPr>
      <w:t>PRESSEINFORMATION</w:t>
    </w:r>
    <w:r w:rsidRPr="00B83FBF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B83FBF">
      <w:rPr>
        <w:rFonts w:ascii="Arial" w:hAnsi="Arial" w:cs="Arial"/>
        <w:sz w:val="32"/>
        <w:szCs w:val="32"/>
        <w:lang w:val="fr-FR"/>
      </w:rPr>
      <w:t xml:space="preserve"> </w:t>
    </w:r>
    <w:r w:rsidRPr="00B83FBF">
      <w:rPr>
        <w:rFonts w:ascii="Arial" w:hAnsi="Arial" w:cs="Arial"/>
        <w:sz w:val="32"/>
        <w:szCs w:val="32"/>
        <w:lang w:val="fr-FR"/>
      </w:rPr>
      <w:br/>
      <w:t>COMMUNIQUÉ DE PRESSE</w:t>
    </w:r>
  </w:p>
  <w:p w14:paraId="42518C8E" w14:textId="77777777" w:rsidR="0058683B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C30CB4">
      <w:rPr>
        <w:rFonts w:ascii="Arial" w:hAnsi="Arial" w:cs="Arial"/>
        <w:b/>
        <w:sz w:val="18"/>
        <w:szCs w:val="18"/>
      </w:rPr>
      <w:t>Deutsche</w:t>
    </w:r>
    <w:r>
      <w:rPr>
        <w:rFonts w:ascii="Arial" w:hAnsi="Arial" w:cs="Arial"/>
        <w:b/>
        <w:sz w:val="18"/>
        <w:szCs w:val="18"/>
      </w:rPr>
      <w:t>r</w:t>
    </w:r>
    <w:r w:rsidRPr="00C30CB4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br/>
    </w:r>
    <w:r w:rsidRPr="00C30CB4">
      <w:rPr>
        <w:rFonts w:ascii="Arial" w:hAnsi="Arial" w:cs="Arial"/>
        <w:b/>
        <w:sz w:val="18"/>
        <w:szCs w:val="18"/>
      </w:rPr>
      <w:t xml:space="preserve">Personalwirtschaftspreis </w:t>
    </w:r>
  </w:p>
  <w:p w14:paraId="4D89F688" w14:textId="77777777" w:rsidR="0058683B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40C39C2B" w14:textId="77777777" w:rsidR="0058683B" w:rsidRPr="00392B92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2B4AF284" w14:textId="77777777" w:rsidR="0058683B" w:rsidRPr="00392B92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75468412" w14:textId="77777777" w:rsidR="0058683B" w:rsidRPr="00392B92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2D45A9BD" w14:textId="77777777" w:rsidR="0058683B" w:rsidRPr="004379D6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648D9398" w14:textId="77777777" w:rsidR="0058683B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2664298D" w14:textId="77777777" w:rsidR="0058683B" w:rsidRPr="004379D6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6B9ADF4F" w14:textId="77777777" w:rsidR="0058683B" w:rsidRPr="00392B92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2F75D8C7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B83FBF">
      <w:rPr>
        <w:rFonts w:ascii="Arial" w:hAnsi="Arial" w:cs="Arial"/>
        <w:sz w:val="18"/>
        <w:szCs w:val="18"/>
        <w:lang w:val="fr-FR"/>
      </w:rPr>
      <w:t>Fax +49 7158 5010</w:t>
    </w:r>
  </w:p>
  <w:p w14:paraId="570A2687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B83FBF">
      <w:rPr>
        <w:rFonts w:ascii="Arial" w:hAnsi="Arial" w:cs="Arial"/>
        <w:sz w:val="18"/>
        <w:szCs w:val="18"/>
        <w:lang w:val="fr-FR"/>
      </w:rPr>
      <w:t>balluff@balluff.de</w:t>
    </w:r>
  </w:p>
  <w:p w14:paraId="3B74F9E3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B83FBF">
      <w:rPr>
        <w:rFonts w:ascii="Arial" w:hAnsi="Arial" w:cs="Arial"/>
        <w:sz w:val="18"/>
        <w:szCs w:val="18"/>
        <w:lang w:val="fr-FR"/>
      </w:rPr>
      <w:t>www.balluff.com</w:t>
    </w:r>
  </w:p>
  <w:p w14:paraId="11A34213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3F2A86C1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5D806843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fr-FR"/>
      </w:rPr>
    </w:pPr>
    <w:proofErr w:type="spellStart"/>
    <w:r w:rsidRPr="00B83FBF">
      <w:rPr>
        <w:rFonts w:ascii="Arial" w:hAnsi="Arial" w:cs="Arial"/>
        <w:b/>
        <w:sz w:val="12"/>
        <w:szCs w:val="12"/>
        <w:lang w:val="fr-FR"/>
      </w:rPr>
      <w:t>Corporate</w:t>
    </w:r>
    <w:proofErr w:type="spellEnd"/>
    <w:r w:rsidRPr="00B83FBF">
      <w:rPr>
        <w:rFonts w:ascii="Arial" w:hAnsi="Arial" w:cs="Arial"/>
        <w:b/>
        <w:sz w:val="12"/>
        <w:szCs w:val="12"/>
        <w:lang w:val="fr-FR"/>
      </w:rPr>
      <w:t xml:space="preserve"> Communication</w:t>
    </w:r>
  </w:p>
  <w:p w14:paraId="222CBD7D" w14:textId="0717935C" w:rsidR="0058683B" w:rsidRPr="00B83FBF" w:rsidRDefault="001D752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>Teresa Weinhuber</w:t>
    </w:r>
  </w:p>
  <w:p w14:paraId="296E3483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03E13FBD" w14:textId="77777777" w:rsidR="0058683B" w:rsidRPr="00B83FB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B83FBF">
      <w:rPr>
        <w:rFonts w:ascii="Arial" w:hAnsi="Arial" w:cs="Arial"/>
        <w:sz w:val="18"/>
        <w:szCs w:val="18"/>
        <w:lang w:val="fr-FR"/>
      </w:rPr>
      <w:t>Balluff GmbH</w:t>
    </w:r>
  </w:p>
  <w:p w14:paraId="7356E756" w14:textId="77777777" w:rsidR="0058683B" w:rsidRPr="00BF60E7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67F5B87D" w14:textId="77777777" w:rsidR="0058683B" w:rsidRPr="00BF60E7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58B38321" w14:textId="77777777" w:rsidR="0058683B" w:rsidRPr="00BF60E7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 xml:space="preserve">Fax +49 7158 173 </w:t>
    </w:r>
    <w:r>
      <w:rPr>
        <w:rFonts w:ascii="Arial" w:hAnsi="Arial" w:cs="Arial"/>
        <w:sz w:val="18"/>
        <w:szCs w:val="18"/>
        <w:lang w:val="it-IT"/>
      </w:rPr>
      <w:t>297</w:t>
    </w:r>
  </w:p>
  <w:p w14:paraId="79BA5C28" w14:textId="2E7CE074" w:rsidR="0058683B" w:rsidRPr="00BF60E7" w:rsidRDefault="001D752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proofErr w:type="spellStart"/>
    <w:r>
      <w:rPr>
        <w:rFonts w:ascii="Arial" w:hAnsi="Arial" w:cs="Arial"/>
        <w:sz w:val="18"/>
        <w:szCs w:val="18"/>
        <w:lang w:val="it-IT"/>
      </w:rPr>
      <w:t>teresa.weinhuber</w:t>
    </w:r>
    <w:proofErr w:type="spellEnd"/>
    <w:r w:rsidR="0058683B" w:rsidRPr="006E642A">
      <w:rPr>
        <w:rFonts w:ascii="Arial" w:hAnsi="Arial" w:cs="Arial"/>
        <w:sz w:val="18"/>
        <w:szCs w:val="18"/>
        <w:lang w:val="en-US"/>
      </w:rPr>
      <w:t>@balluff.de</w:t>
    </w:r>
  </w:p>
  <w:p w14:paraId="7D6E5C32" w14:textId="77777777" w:rsidR="0058683B" w:rsidRPr="006E642A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0DD3D923" w14:textId="77777777" w:rsidR="0058683B" w:rsidRPr="0023203F" w:rsidRDefault="0058683B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  <w:lang w:val="en-US"/>
      </w:rPr>
    </w:pPr>
    <w:r w:rsidRPr="0023203F">
      <w:rPr>
        <w:rFonts w:ascii="Arial" w:hAnsi="Arial" w:cs="Arial"/>
        <w:b/>
        <w:sz w:val="18"/>
        <w:szCs w:val="18"/>
        <w:lang w:val="en-US"/>
      </w:rPr>
      <w:t>Belegexemplar erbeten</w:t>
    </w:r>
  </w:p>
  <w:p w14:paraId="133DC7A5" w14:textId="77777777" w:rsidR="0058683B" w:rsidRPr="0023203F" w:rsidRDefault="0058683B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B335E"/>
    <w:multiLevelType w:val="hybridMultilevel"/>
    <w:tmpl w:val="EB26C50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6"/>
  </w:num>
  <w:num w:numId="15">
    <w:abstractNumId w:val="14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DC"/>
    <w:rsid w:val="00000AF0"/>
    <w:rsid w:val="000115B7"/>
    <w:rsid w:val="00023F90"/>
    <w:rsid w:val="00035952"/>
    <w:rsid w:val="000467AF"/>
    <w:rsid w:val="0005059B"/>
    <w:rsid w:val="0005243A"/>
    <w:rsid w:val="0006168B"/>
    <w:rsid w:val="00064D93"/>
    <w:rsid w:val="00075BC2"/>
    <w:rsid w:val="00077135"/>
    <w:rsid w:val="00084DC4"/>
    <w:rsid w:val="000977D7"/>
    <w:rsid w:val="000A13C4"/>
    <w:rsid w:val="000A3F16"/>
    <w:rsid w:val="000A624C"/>
    <w:rsid w:val="000A73A4"/>
    <w:rsid w:val="000B7B11"/>
    <w:rsid w:val="000C10AB"/>
    <w:rsid w:val="000C281D"/>
    <w:rsid w:val="000C3CDC"/>
    <w:rsid w:val="000C4321"/>
    <w:rsid w:val="000D3643"/>
    <w:rsid w:val="000D424F"/>
    <w:rsid w:val="000D6809"/>
    <w:rsid w:val="000F6F11"/>
    <w:rsid w:val="001031C1"/>
    <w:rsid w:val="00112C66"/>
    <w:rsid w:val="00115379"/>
    <w:rsid w:val="00116261"/>
    <w:rsid w:val="001174CE"/>
    <w:rsid w:val="001206ED"/>
    <w:rsid w:val="00126064"/>
    <w:rsid w:val="00126976"/>
    <w:rsid w:val="00130CF5"/>
    <w:rsid w:val="00131410"/>
    <w:rsid w:val="001401A6"/>
    <w:rsid w:val="00141A6F"/>
    <w:rsid w:val="00141ECA"/>
    <w:rsid w:val="00150170"/>
    <w:rsid w:val="00160168"/>
    <w:rsid w:val="00160911"/>
    <w:rsid w:val="00162664"/>
    <w:rsid w:val="0016707B"/>
    <w:rsid w:val="00170DB4"/>
    <w:rsid w:val="001733CF"/>
    <w:rsid w:val="00174EF3"/>
    <w:rsid w:val="00184CF5"/>
    <w:rsid w:val="001865F1"/>
    <w:rsid w:val="001A378C"/>
    <w:rsid w:val="001A6ABC"/>
    <w:rsid w:val="001A7453"/>
    <w:rsid w:val="001A7839"/>
    <w:rsid w:val="001B6CF5"/>
    <w:rsid w:val="001D6927"/>
    <w:rsid w:val="001D752D"/>
    <w:rsid w:val="001E3E6F"/>
    <w:rsid w:val="001E5D7B"/>
    <w:rsid w:val="002013FB"/>
    <w:rsid w:val="00201C98"/>
    <w:rsid w:val="002038E4"/>
    <w:rsid w:val="0020524D"/>
    <w:rsid w:val="0021111A"/>
    <w:rsid w:val="00214761"/>
    <w:rsid w:val="0023203F"/>
    <w:rsid w:val="00236FEA"/>
    <w:rsid w:val="0025573F"/>
    <w:rsid w:val="002635CD"/>
    <w:rsid w:val="00264503"/>
    <w:rsid w:val="00270888"/>
    <w:rsid w:val="00273224"/>
    <w:rsid w:val="002738E6"/>
    <w:rsid w:val="00282AA0"/>
    <w:rsid w:val="002923A0"/>
    <w:rsid w:val="00297CD8"/>
    <w:rsid w:val="002A1B48"/>
    <w:rsid w:val="002B7BEC"/>
    <w:rsid w:val="002C2D60"/>
    <w:rsid w:val="002C588D"/>
    <w:rsid w:val="002D1074"/>
    <w:rsid w:val="002D2F9E"/>
    <w:rsid w:val="002E00B5"/>
    <w:rsid w:val="002E6488"/>
    <w:rsid w:val="002E6F27"/>
    <w:rsid w:val="002F4F8D"/>
    <w:rsid w:val="00301CA6"/>
    <w:rsid w:val="0031410C"/>
    <w:rsid w:val="00320928"/>
    <w:rsid w:val="003239CC"/>
    <w:rsid w:val="003326F1"/>
    <w:rsid w:val="00333883"/>
    <w:rsid w:val="003365F9"/>
    <w:rsid w:val="003458C3"/>
    <w:rsid w:val="00350D8D"/>
    <w:rsid w:val="00351ECE"/>
    <w:rsid w:val="0035293E"/>
    <w:rsid w:val="00352EB0"/>
    <w:rsid w:val="00353072"/>
    <w:rsid w:val="00365B5B"/>
    <w:rsid w:val="003766BB"/>
    <w:rsid w:val="0037703C"/>
    <w:rsid w:val="003772D3"/>
    <w:rsid w:val="00380E28"/>
    <w:rsid w:val="003836BE"/>
    <w:rsid w:val="00384427"/>
    <w:rsid w:val="00392B92"/>
    <w:rsid w:val="0039536E"/>
    <w:rsid w:val="003A628F"/>
    <w:rsid w:val="003A76A8"/>
    <w:rsid w:val="003B0209"/>
    <w:rsid w:val="003B47BC"/>
    <w:rsid w:val="003B5B61"/>
    <w:rsid w:val="003C1783"/>
    <w:rsid w:val="003C683F"/>
    <w:rsid w:val="003E0122"/>
    <w:rsid w:val="003E0DCA"/>
    <w:rsid w:val="003E4958"/>
    <w:rsid w:val="003F094E"/>
    <w:rsid w:val="004146DF"/>
    <w:rsid w:val="00415189"/>
    <w:rsid w:val="00416B04"/>
    <w:rsid w:val="0042417F"/>
    <w:rsid w:val="004314FF"/>
    <w:rsid w:val="004351AE"/>
    <w:rsid w:val="004379D6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C2F7C"/>
    <w:rsid w:val="004C3263"/>
    <w:rsid w:val="004C69D2"/>
    <w:rsid w:val="004D0491"/>
    <w:rsid w:val="004D5628"/>
    <w:rsid w:val="004E41AA"/>
    <w:rsid w:val="004E673F"/>
    <w:rsid w:val="004E6D8D"/>
    <w:rsid w:val="004F09AA"/>
    <w:rsid w:val="004F5891"/>
    <w:rsid w:val="005000EF"/>
    <w:rsid w:val="005018AC"/>
    <w:rsid w:val="00507037"/>
    <w:rsid w:val="00513797"/>
    <w:rsid w:val="005142C9"/>
    <w:rsid w:val="00517723"/>
    <w:rsid w:val="005204B0"/>
    <w:rsid w:val="005315AF"/>
    <w:rsid w:val="005321EC"/>
    <w:rsid w:val="005347A5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3AA7"/>
    <w:rsid w:val="00565DE7"/>
    <w:rsid w:val="00574FD6"/>
    <w:rsid w:val="005850A0"/>
    <w:rsid w:val="0058683B"/>
    <w:rsid w:val="0059105B"/>
    <w:rsid w:val="005915F7"/>
    <w:rsid w:val="00593ABB"/>
    <w:rsid w:val="005969E1"/>
    <w:rsid w:val="00596B97"/>
    <w:rsid w:val="005A2323"/>
    <w:rsid w:val="005A42AA"/>
    <w:rsid w:val="005B17C7"/>
    <w:rsid w:val="005C1031"/>
    <w:rsid w:val="005C5798"/>
    <w:rsid w:val="005D2D95"/>
    <w:rsid w:val="005D58BE"/>
    <w:rsid w:val="005E0503"/>
    <w:rsid w:val="005E0D2F"/>
    <w:rsid w:val="005E22B3"/>
    <w:rsid w:val="005F1139"/>
    <w:rsid w:val="0060139E"/>
    <w:rsid w:val="00613540"/>
    <w:rsid w:val="00636D5C"/>
    <w:rsid w:val="00637013"/>
    <w:rsid w:val="00641B71"/>
    <w:rsid w:val="00651E4B"/>
    <w:rsid w:val="0065495E"/>
    <w:rsid w:val="00667422"/>
    <w:rsid w:val="00667B1D"/>
    <w:rsid w:val="00673FEF"/>
    <w:rsid w:val="00676FE1"/>
    <w:rsid w:val="00681CFC"/>
    <w:rsid w:val="00683666"/>
    <w:rsid w:val="006A1266"/>
    <w:rsid w:val="006A3FD6"/>
    <w:rsid w:val="006C0EA3"/>
    <w:rsid w:val="006D2209"/>
    <w:rsid w:val="006D6EE7"/>
    <w:rsid w:val="006D746E"/>
    <w:rsid w:val="006D7C9C"/>
    <w:rsid w:val="006E3634"/>
    <w:rsid w:val="006E6279"/>
    <w:rsid w:val="006E642A"/>
    <w:rsid w:val="006F48E1"/>
    <w:rsid w:val="007026F9"/>
    <w:rsid w:val="00705433"/>
    <w:rsid w:val="00706668"/>
    <w:rsid w:val="00730E4E"/>
    <w:rsid w:val="00731936"/>
    <w:rsid w:val="007335DE"/>
    <w:rsid w:val="007448A8"/>
    <w:rsid w:val="0075404D"/>
    <w:rsid w:val="007563F0"/>
    <w:rsid w:val="0076213A"/>
    <w:rsid w:val="007677BE"/>
    <w:rsid w:val="00776CF5"/>
    <w:rsid w:val="00780753"/>
    <w:rsid w:val="00782382"/>
    <w:rsid w:val="007831B8"/>
    <w:rsid w:val="007901A6"/>
    <w:rsid w:val="007A05E3"/>
    <w:rsid w:val="007A1D2C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806F05"/>
    <w:rsid w:val="00813B94"/>
    <w:rsid w:val="008157F4"/>
    <w:rsid w:val="008163D3"/>
    <w:rsid w:val="00816BC8"/>
    <w:rsid w:val="00817BF0"/>
    <w:rsid w:val="00821666"/>
    <w:rsid w:val="0083199D"/>
    <w:rsid w:val="00832209"/>
    <w:rsid w:val="008370EB"/>
    <w:rsid w:val="00845723"/>
    <w:rsid w:val="008553A4"/>
    <w:rsid w:val="0086114F"/>
    <w:rsid w:val="008618ED"/>
    <w:rsid w:val="00864143"/>
    <w:rsid w:val="00883F42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F14B1"/>
    <w:rsid w:val="008F5C22"/>
    <w:rsid w:val="00901B4A"/>
    <w:rsid w:val="00901C83"/>
    <w:rsid w:val="00904B07"/>
    <w:rsid w:val="0091163B"/>
    <w:rsid w:val="0091340E"/>
    <w:rsid w:val="00913FDC"/>
    <w:rsid w:val="00920CC2"/>
    <w:rsid w:val="00923FEC"/>
    <w:rsid w:val="00925D4A"/>
    <w:rsid w:val="00932794"/>
    <w:rsid w:val="009373EC"/>
    <w:rsid w:val="00941E65"/>
    <w:rsid w:val="00962391"/>
    <w:rsid w:val="0097301F"/>
    <w:rsid w:val="00987159"/>
    <w:rsid w:val="0099314B"/>
    <w:rsid w:val="00995339"/>
    <w:rsid w:val="009A1966"/>
    <w:rsid w:val="009A258F"/>
    <w:rsid w:val="009A36B1"/>
    <w:rsid w:val="009B0337"/>
    <w:rsid w:val="009C10CA"/>
    <w:rsid w:val="009C2C88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A01D0F"/>
    <w:rsid w:val="00A02877"/>
    <w:rsid w:val="00A04540"/>
    <w:rsid w:val="00A05D1A"/>
    <w:rsid w:val="00A05ECC"/>
    <w:rsid w:val="00A10933"/>
    <w:rsid w:val="00A155EE"/>
    <w:rsid w:val="00A244B8"/>
    <w:rsid w:val="00A34675"/>
    <w:rsid w:val="00A351D9"/>
    <w:rsid w:val="00A51D3B"/>
    <w:rsid w:val="00A53BDE"/>
    <w:rsid w:val="00A54E5E"/>
    <w:rsid w:val="00A56C66"/>
    <w:rsid w:val="00A56C67"/>
    <w:rsid w:val="00A6056B"/>
    <w:rsid w:val="00A64837"/>
    <w:rsid w:val="00A67979"/>
    <w:rsid w:val="00A71B9E"/>
    <w:rsid w:val="00A7634C"/>
    <w:rsid w:val="00A76437"/>
    <w:rsid w:val="00A86025"/>
    <w:rsid w:val="00A87D72"/>
    <w:rsid w:val="00A90961"/>
    <w:rsid w:val="00A957FC"/>
    <w:rsid w:val="00AA01AD"/>
    <w:rsid w:val="00AA2887"/>
    <w:rsid w:val="00AB6439"/>
    <w:rsid w:val="00AB670E"/>
    <w:rsid w:val="00AB6C5B"/>
    <w:rsid w:val="00AC1614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412B9"/>
    <w:rsid w:val="00B4225E"/>
    <w:rsid w:val="00B4258C"/>
    <w:rsid w:val="00B518C1"/>
    <w:rsid w:val="00B54698"/>
    <w:rsid w:val="00B643B8"/>
    <w:rsid w:val="00B66147"/>
    <w:rsid w:val="00B8370C"/>
    <w:rsid w:val="00B83FBF"/>
    <w:rsid w:val="00B852E7"/>
    <w:rsid w:val="00B8681D"/>
    <w:rsid w:val="00B93E9F"/>
    <w:rsid w:val="00B9696F"/>
    <w:rsid w:val="00BA0307"/>
    <w:rsid w:val="00BC4C68"/>
    <w:rsid w:val="00BD169B"/>
    <w:rsid w:val="00BD4134"/>
    <w:rsid w:val="00BD65A3"/>
    <w:rsid w:val="00BE316C"/>
    <w:rsid w:val="00BE466F"/>
    <w:rsid w:val="00BF60E7"/>
    <w:rsid w:val="00C01A94"/>
    <w:rsid w:val="00C04646"/>
    <w:rsid w:val="00C14684"/>
    <w:rsid w:val="00C14685"/>
    <w:rsid w:val="00C17811"/>
    <w:rsid w:val="00C2020C"/>
    <w:rsid w:val="00C30778"/>
    <w:rsid w:val="00C30CB4"/>
    <w:rsid w:val="00C35AD6"/>
    <w:rsid w:val="00C42780"/>
    <w:rsid w:val="00C4622D"/>
    <w:rsid w:val="00C4637B"/>
    <w:rsid w:val="00C5084D"/>
    <w:rsid w:val="00C604C1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244A"/>
    <w:rsid w:val="00CB08AC"/>
    <w:rsid w:val="00CB17D5"/>
    <w:rsid w:val="00CC0278"/>
    <w:rsid w:val="00CC68F3"/>
    <w:rsid w:val="00CC72AA"/>
    <w:rsid w:val="00CC76C2"/>
    <w:rsid w:val="00CD403A"/>
    <w:rsid w:val="00CE0D49"/>
    <w:rsid w:val="00CF1764"/>
    <w:rsid w:val="00D00C36"/>
    <w:rsid w:val="00D03A9A"/>
    <w:rsid w:val="00D10DBD"/>
    <w:rsid w:val="00D17680"/>
    <w:rsid w:val="00D2330C"/>
    <w:rsid w:val="00D25A02"/>
    <w:rsid w:val="00D46454"/>
    <w:rsid w:val="00D61DBC"/>
    <w:rsid w:val="00D663EE"/>
    <w:rsid w:val="00D67845"/>
    <w:rsid w:val="00D72B45"/>
    <w:rsid w:val="00D72D4F"/>
    <w:rsid w:val="00D7340E"/>
    <w:rsid w:val="00D77F11"/>
    <w:rsid w:val="00D802F6"/>
    <w:rsid w:val="00D81DEA"/>
    <w:rsid w:val="00D8565B"/>
    <w:rsid w:val="00D87AE7"/>
    <w:rsid w:val="00D909ED"/>
    <w:rsid w:val="00D90AB6"/>
    <w:rsid w:val="00D93BC6"/>
    <w:rsid w:val="00DA2820"/>
    <w:rsid w:val="00DB72FE"/>
    <w:rsid w:val="00DC56E2"/>
    <w:rsid w:val="00DD17B1"/>
    <w:rsid w:val="00DE33A3"/>
    <w:rsid w:val="00DF23F9"/>
    <w:rsid w:val="00DF52F8"/>
    <w:rsid w:val="00DF76C4"/>
    <w:rsid w:val="00DF782A"/>
    <w:rsid w:val="00E06469"/>
    <w:rsid w:val="00E11E1F"/>
    <w:rsid w:val="00E13A88"/>
    <w:rsid w:val="00E21E23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84122"/>
    <w:rsid w:val="00E84386"/>
    <w:rsid w:val="00E93100"/>
    <w:rsid w:val="00E95D49"/>
    <w:rsid w:val="00EA2711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07C"/>
    <w:rsid w:val="00EF4B05"/>
    <w:rsid w:val="00F11E18"/>
    <w:rsid w:val="00F21A32"/>
    <w:rsid w:val="00F24258"/>
    <w:rsid w:val="00F259F8"/>
    <w:rsid w:val="00F317E4"/>
    <w:rsid w:val="00F437A9"/>
    <w:rsid w:val="00F46229"/>
    <w:rsid w:val="00F522A1"/>
    <w:rsid w:val="00F66212"/>
    <w:rsid w:val="00F73998"/>
    <w:rsid w:val="00F73A46"/>
    <w:rsid w:val="00F77BB0"/>
    <w:rsid w:val="00F812F8"/>
    <w:rsid w:val="00F92E90"/>
    <w:rsid w:val="00FA7A12"/>
    <w:rsid w:val="00FA7CA9"/>
    <w:rsid w:val="00FB0CD8"/>
    <w:rsid w:val="00FB2468"/>
    <w:rsid w:val="00FC351D"/>
    <w:rsid w:val="00FD055D"/>
    <w:rsid w:val="00FD1D97"/>
    <w:rsid w:val="00FD7EDE"/>
    <w:rsid w:val="00FE2972"/>
    <w:rsid w:val="00FE36BD"/>
    <w:rsid w:val="00FE3A19"/>
    <w:rsid w:val="00FE3A4F"/>
    <w:rsid w:val="00FE44CA"/>
    <w:rsid w:val="00FE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692CC507"/>
  <w15:docId w15:val="{0BC41A4C-AC2D-4B12-8070-6FEDAB6F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paragraph" w:styleId="StandardWeb">
    <w:name w:val="Normal (Web)"/>
    <w:basedOn w:val="Standard"/>
    <w:uiPriority w:val="99"/>
    <w:semiHidden/>
    <w:unhideWhenUsed/>
    <w:rsid w:val="00D77F11"/>
    <w:pPr>
      <w:spacing w:before="100" w:beforeAutospacing="1" w:after="100" w:afterAutospacing="1"/>
    </w:pPr>
    <w:rPr>
      <w:sz w:val="24"/>
      <w:szCs w:val="24"/>
    </w:rPr>
  </w:style>
  <w:style w:type="character" w:styleId="Fett">
    <w:name w:val="Strong"/>
    <w:basedOn w:val="Absatz-Standardschriftart"/>
    <w:uiPriority w:val="22"/>
    <w:qFormat/>
    <w:rsid w:val="00D77F11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4E41AA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E41AA"/>
  </w:style>
  <w:style w:type="character" w:customStyle="1" w:styleId="KommentartextZchn">
    <w:name w:val="Kommentartext Zchn"/>
    <w:basedOn w:val="Absatz-Standardschriftart"/>
    <w:link w:val="Kommentartext"/>
    <w:semiHidden/>
    <w:rsid w:val="004E41AA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E41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E41AA"/>
    <w:rPr>
      <w:b/>
      <w:bCs/>
    </w:rPr>
  </w:style>
  <w:style w:type="paragraph" w:styleId="Listenabsatz">
    <w:name w:val="List Paragraph"/>
    <w:basedOn w:val="Standard"/>
    <w:uiPriority w:val="34"/>
    <w:qFormat/>
    <w:rsid w:val="0058683B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86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0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sonalwirtschaft.d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europe.zukunft-personal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9822E-739B-4C87-B402-291EB5C3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 m cipos</Template>
  <TotalTime>0</TotalTime>
  <Pages>2</Pages>
  <Words>593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huh</dc:creator>
  <dc:description>alle Freigaben erteilt</dc:description>
  <cp:lastModifiedBy>Felix Reidinger</cp:lastModifiedBy>
  <cp:revision>6</cp:revision>
  <cp:lastPrinted>2019-09-19T06:30:00Z</cp:lastPrinted>
  <dcterms:created xsi:type="dcterms:W3CDTF">2019-09-18T08:31:00Z</dcterms:created>
  <dcterms:modified xsi:type="dcterms:W3CDTF">2019-09-19T06:31:00Z</dcterms:modified>
</cp:coreProperties>
</file>