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84251" w14:textId="3B1892FE" w:rsidR="007B3977" w:rsidRPr="00E15970" w:rsidRDefault="00482CDD" w:rsidP="00BF60E7">
      <w:pPr>
        <w:spacing w:line="260" w:lineRule="atLeast"/>
        <w:outlineLvl w:val="0"/>
        <w:rPr>
          <w:rFonts w:ascii="Arial" w:hAnsi="Arial" w:cs="Arial"/>
          <w:b/>
          <w:sz w:val="18"/>
          <w:szCs w:val="18"/>
        </w:rPr>
      </w:pPr>
      <w:r w:rsidRPr="00E15970">
        <w:rPr>
          <w:rFonts w:ascii="Arial" w:hAnsi="Arial" w:cs="Arial"/>
          <w:sz w:val="18"/>
          <w:szCs w:val="18"/>
          <w:u w:val="single"/>
        </w:rPr>
        <w:t>Ausbildungsstart</w:t>
      </w:r>
    </w:p>
    <w:p w14:paraId="675510F7" w14:textId="77777777" w:rsidR="00DC56E2" w:rsidRPr="00E15970" w:rsidRDefault="00DC56E2" w:rsidP="00BF60E7">
      <w:pPr>
        <w:spacing w:line="260" w:lineRule="atLeast"/>
        <w:outlineLvl w:val="0"/>
        <w:rPr>
          <w:rFonts w:ascii="Arial" w:hAnsi="Arial" w:cs="Arial"/>
          <w:b/>
          <w:sz w:val="18"/>
          <w:szCs w:val="18"/>
        </w:rPr>
      </w:pPr>
    </w:p>
    <w:p w14:paraId="42318581" w14:textId="3E947D23" w:rsidR="00AB6439" w:rsidRPr="009B40AF" w:rsidRDefault="00E15970" w:rsidP="00BF60E7">
      <w:pPr>
        <w:spacing w:line="260" w:lineRule="atLeast"/>
        <w:rPr>
          <w:rFonts w:ascii="Arial" w:hAnsi="Arial" w:cs="Arial"/>
          <w:b/>
          <w:sz w:val="18"/>
          <w:szCs w:val="18"/>
        </w:rPr>
      </w:pPr>
      <w:r w:rsidRPr="009B40AF">
        <w:rPr>
          <w:rFonts w:ascii="Arial" w:hAnsi="Arial" w:cs="Arial"/>
          <w:b/>
          <w:sz w:val="18"/>
          <w:szCs w:val="18"/>
        </w:rPr>
        <w:t>Nachwuchs startet bei Balluff</w:t>
      </w:r>
    </w:p>
    <w:p w14:paraId="61918CF1" w14:textId="77777777" w:rsidR="00E15970" w:rsidRPr="00E15970" w:rsidRDefault="00E15970" w:rsidP="00BF60E7">
      <w:pPr>
        <w:spacing w:line="260" w:lineRule="atLeast"/>
        <w:rPr>
          <w:rFonts w:ascii="Arial" w:hAnsi="Arial" w:cs="Arial"/>
          <w:b/>
          <w:sz w:val="18"/>
          <w:szCs w:val="18"/>
        </w:rPr>
      </w:pPr>
    </w:p>
    <w:p w14:paraId="00DB7943" w14:textId="4782A446" w:rsidR="00FD1D97" w:rsidRPr="00E15970" w:rsidRDefault="00E15970" w:rsidP="00A01D0F">
      <w:pPr>
        <w:spacing w:line="260" w:lineRule="atLeast"/>
        <w:rPr>
          <w:rFonts w:ascii="Arial" w:hAnsi="Arial" w:cs="Arial"/>
          <w:b/>
          <w:sz w:val="18"/>
          <w:szCs w:val="18"/>
        </w:rPr>
      </w:pPr>
      <w:bookmarkStart w:id="0" w:name="_Hlk79731993"/>
      <w:r w:rsidRPr="00E15970">
        <w:rPr>
          <w:rFonts w:ascii="Arial" w:hAnsi="Arial" w:cs="Arial"/>
          <w:b/>
          <w:sz w:val="18"/>
          <w:szCs w:val="18"/>
        </w:rPr>
        <w:t>Beim Sensor- und Automatisierungsspezialisten hat die Ausbildung seit jeher einen hohen Stellenwert. In diesem Jahr beginnen 1</w:t>
      </w:r>
      <w:r w:rsidR="001B55A0">
        <w:rPr>
          <w:rFonts w:ascii="Arial" w:hAnsi="Arial" w:cs="Arial"/>
          <w:b/>
          <w:sz w:val="18"/>
          <w:szCs w:val="18"/>
        </w:rPr>
        <w:t>8</w:t>
      </w:r>
      <w:r w:rsidRPr="00E15970">
        <w:rPr>
          <w:rFonts w:ascii="Arial" w:hAnsi="Arial" w:cs="Arial"/>
          <w:b/>
          <w:sz w:val="18"/>
          <w:szCs w:val="18"/>
        </w:rPr>
        <w:t xml:space="preserve"> Auszubildende und Studierende ihren beruflichen Weg im Unternehmen.</w:t>
      </w:r>
      <w:r w:rsidR="00E53483" w:rsidRPr="00E15970">
        <w:rPr>
          <w:rFonts w:ascii="Arial" w:hAnsi="Arial" w:cs="Arial"/>
          <w:b/>
          <w:sz w:val="18"/>
          <w:szCs w:val="18"/>
        </w:rPr>
        <w:t xml:space="preserve"> </w:t>
      </w:r>
    </w:p>
    <w:bookmarkEnd w:id="0"/>
    <w:p w14:paraId="7EC7B92E" w14:textId="77777777" w:rsidR="00FD1D97" w:rsidRPr="00E15970" w:rsidRDefault="00FD1D97" w:rsidP="00A01D0F">
      <w:pPr>
        <w:spacing w:line="260" w:lineRule="atLeast"/>
        <w:rPr>
          <w:rFonts w:ascii="Arial" w:hAnsi="Arial" w:cs="Arial"/>
          <w:b/>
          <w:sz w:val="18"/>
          <w:szCs w:val="18"/>
        </w:rPr>
      </w:pPr>
    </w:p>
    <w:p w14:paraId="3BF5DDA6" w14:textId="3FD6612B" w:rsidR="00E15970" w:rsidRDefault="00E15970" w:rsidP="00E15970">
      <w:pPr>
        <w:spacing w:line="260" w:lineRule="atLeast"/>
        <w:rPr>
          <w:rFonts w:ascii="Arial" w:hAnsi="Arial" w:cs="Arial"/>
          <w:b/>
          <w:sz w:val="18"/>
          <w:szCs w:val="18"/>
        </w:rPr>
      </w:pPr>
      <w:r>
        <w:rPr>
          <w:rFonts w:ascii="Arial" w:hAnsi="Arial" w:cs="Arial"/>
          <w:bCs/>
          <w:sz w:val="18"/>
          <w:szCs w:val="18"/>
        </w:rPr>
        <w:t xml:space="preserve">Neuhausen </w:t>
      </w:r>
      <w:proofErr w:type="spellStart"/>
      <w:r>
        <w:rPr>
          <w:rFonts w:ascii="Arial" w:hAnsi="Arial" w:cs="Arial"/>
          <w:bCs/>
          <w:sz w:val="18"/>
          <w:szCs w:val="18"/>
        </w:rPr>
        <w:t>a.d.F</w:t>
      </w:r>
      <w:proofErr w:type="spellEnd"/>
      <w:r>
        <w:rPr>
          <w:rFonts w:ascii="Arial" w:hAnsi="Arial" w:cs="Arial"/>
          <w:bCs/>
          <w:sz w:val="18"/>
          <w:szCs w:val="18"/>
        </w:rPr>
        <w:t xml:space="preserve">. – Was will </w:t>
      </w:r>
      <w:r w:rsidR="003A66AE">
        <w:rPr>
          <w:rFonts w:ascii="Arial" w:hAnsi="Arial" w:cs="Arial"/>
          <w:bCs/>
          <w:sz w:val="18"/>
          <w:szCs w:val="18"/>
        </w:rPr>
        <w:t xml:space="preserve">ich </w:t>
      </w:r>
      <w:r>
        <w:rPr>
          <w:rFonts w:ascii="Arial" w:hAnsi="Arial" w:cs="Arial"/>
          <w:bCs/>
          <w:sz w:val="18"/>
          <w:szCs w:val="18"/>
        </w:rPr>
        <w:t xml:space="preserve">werden und wie möchte ich arbeiten? Diese Entscheidung ist nach der Schule eine der zentralen Lebensfragen. Einen direkten Einstieg ins Unternehmen bieten Ausbildung und duales Studium. </w:t>
      </w:r>
      <w:r w:rsidR="003A66AE">
        <w:rPr>
          <w:rFonts w:ascii="Arial" w:hAnsi="Arial" w:cs="Arial"/>
          <w:bCs/>
          <w:sz w:val="18"/>
          <w:szCs w:val="18"/>
        </w:rPr>
        <w:t>In dieser Hinsicht sind d</w:t>
      </w:r>
      <w:r>
        <w:rPr>
          <w:rFonts w:ascii="Arial" w:hAnsi="Arial" w:cs="Arial"/>
          <w:bCs/>
          <w:sz w:val="18"/>
          <w:szCs w:val="18"/>
        </w:rPr>
        <w:t xml:space="preserve">ie Möglichkeiten bei Balluff vielfältig: </w:t>
      </w:r>
      <w:r w:rsidR="008D768C">
        <w:rPr>
          <w:rFonts w:ascii="Arial" w:hAnsi="Arial" w:cs="Arial"/>
          <w:bCs/>
          <w:sz w:val="18"/>
          <w:szCs w:val="18"/>
        </w:rPr>
        <w:t>sechs</w:t>
      </w:r>
      <w:r>
        <w:rPr>
          <w:rFonts w:ascii="Arial" w:hAnsi="Arial" w:cs="Arial"/>
          <w:bCs/>
          <w:sz w:val="18"/>
          <w:szCs w:val="18"/>
        </w:rPr>
        <w:t xml:space="preserve"> Ausbildungsprogramme zum Elektroniker, Fachinformatiker</w:t>
      </w:r>
      <w:r w:rsidR="00CA5AA4">
        <w:rPr>
          <w:rFonts w:ascii="Arial" w:hAnsi="Arial" w:cs="Arial"/>
          <w:bCs/>
          <w:sz w:val="18"/>
          <w:szCs w:val="18"/>
        </w:rPr>
        <w:t xml:space="preserve"> für Anwendungsentwicklung oder Systemintegration</w:t>
      </w:r>
      <w:r w:rsidR="008D768C">
        <w:rPr>
          <w:rFonts w:ascii="Arial" w:hAnsi="Arial" w:cs="Arial"/>
          <w:bCs/>
          <w:sz w:val="18"/>
          <w:szCs w:val="18"/>
        </w:rPr>
        <w:t xml:space="preserve">, </w:t>
      </w:r>
      <w:r w:rsidR="008D768C" w:rsidRPr="008D768C">
        <w:rPr>
          <w:rFonts w:ascii="Arial" w:hAnsi="Arial" w:cs="Arial"/>
          <w:bCs/>
          <w:sz w:val="18"/>
          <w:szCs w:val="18"/>
        </w:rPr>
        <w:t>Mechatroniker und Kaufmann für E-Commerce</w:t>
      </w:r>
      <w:r>
        <w:rPr>
          <w:rFonts w:ascii="Arial" w:hAnsi="Arial" w:cs="Arial"/>
          <w:bCs/>
          <w:sz w:val="18"/>
          <w:szCs w:val="18"/>
        </w:rPr>
        <w:t xml:space="preserve"> oder zum Industriekaufmann</w:t>
      </w:r>
      <w:r w:rsidR="00CA5AA4">
        <w:rPr>
          <w:rFonts w:ascii="Arial" w:hAnsi="Arial" w:cs="Arial"/>
          <w:bCs/>
          <w:sz w:val="18"/>
          <w:szCs w:val="18"/>
        </w:rPr>
        <w:t xml:space="preserve"> bietet Balluff an. Dazu kommen noch </w:t>
      </w:r>
      <w:r>
        <w:rPr>
          <w:rFonts w:ascii="Arial" w:hAnsi="Arial" w:cs="Arial"/>
          <w:bCs/>
          <w:sz w:val="18"/>
          <w:szCs w:val="18"/>
        </w:rPr>
        <w:t>sieben duale Studiengänge, etwa im Bereich Mechatronik, Elektrotechnik</w:t>
      </w:r>
      <w:r w:rsidR="008D768C">
        <w:rPr>
          <w:rFonts w:ascii="Arial" w:hAnsi="Arial" w:cs="Arial"/>
          <w:bCs/>
          <w:sz w:val="18"/>
          <w:szCs w:val="18"/>
        </w:rPr>
        <w:t>,</w:t>
      </w:r>
      <w:r w:rsidR="008D768C" w:rsidRPr="008D768C">
        <w:t xml:space="preserve"> </w:t>
      </w:r>
      <w:r w:rsidR="008D768C" w:rsidRPr="008D768C">
        <w:rPr>
          <w:rFonts w:ascii="Arial" w:hAnsi="Arial" w:cs="Arial"/>
          <w:bCs/>
          <w:sz w:val="18"/>
          <w:szCs w:val="18"/>
        </w:rPr>
        <w:t>Wirtschaftsingenieurwesen</w:t>
      </w:r>
      <w:r>
        <w:rPr>
          <w:rFonts w:ascii="Arial" w:hAnsi="Arial" w:cs="Arial"/>
          <w:bCs/>
          <w:sz w:val="18"/>
          <w:szCs w:val="18"/>
        </w:rPr>
        <w:t>, Maschinenbau</w:t>
      </w:r>
      <w:r w:rsidR="008D768C">
        <w:rPr>
          <w:rFonts w:ascii="Arial" w:hAnsi="Arial" w:cs="Arial"/>
          <w:bCs/>
          <w:sz w:val="18"/>
          <w:szCs w:val="18"/>
        </w:rPr>
        <w:t xml:space="preserve">, </w:t>
      </w:r>
      <w:r w:rsidR="008D768C" w:rsidRPr="008D768C">
        <w:rPr>
          <w:rFonts w:ascii="Arial" w:hAnsi="Arial" w:cs="Arial"/>
          <w:bCs/>
          <w:sz w:val="18"/>
          <w:szCs w:val="18"/>
        </w:rPr>
        <w:t>Digital Business Management</w:t>
      </w:r>
      <w:r>
        <w:rPr>
          <w:rFonts w:ascii="Arial" w:hAnsi="Arial" w:cs="Arial"/>
          <w:bCs/>
          <w:sz w:val="18"/>
          <w:szCs w:val="18"/>
        </w:rPr>
        <w:t xml:space="preserve"> oder Informatik. In allen Fällen lernen die jungen Talente über die Theorie hinaus auch die Praxis im Unternehmen. „</w:t>
      </w:r>
      <w:r w:rsidRPr="008A003D">
        <w:rPr>
          <w:rFonts w:ascii="Arial" w:hAnsi="Arial" w:cs="Arial"/>
          <w:bCs/>
          <w:sz w:val="18"/>
          <w:szCs w:val="18"/>
        </w:rPr>
        <w:t xml:space="preserve">Als modernes Familienunternehmen setzt sich Balluff für die Förderung von Nachwuchskräften </w:t>
      </w:r>
      <w:r>
        <w:rPr>
          <w:rFonts w:ascii="Arial" w:hAnsi="Arial" w:cs="Arial"/>
          <w:bCs/>
          <w:sz w:val="18"/>
          <w:szCs w:val="18"/>
        </w:rPr>
        <w:t>ein</w:t>
      </w:r>
      <w:r w:rsidR="00CA5AA4">
        <w:rPr>
          <w:rFonts w:ascii="Arial" w:hAnsi="Arial" w:cs="Arial"/>
          <w:bCs/>
          <w:sz w:val="18"/>
          <w:szCs w:val="18"/>
        </w:rPr>
        <w:t xml:space="preserve">. Wir </w:t>
      </w:r>
      <w:r>
        <w:rPr>
          <w:rFonts w:ascii="Arial" w:hAnsi="Arial" w:cs="Arial"/>
          <w:bCs/>
          <w:sz w:val="18"/>
          <w:szCs w:val="18"/>
        </w:rPr>
        <w:t>biete</w:t>
      </w:r>
      <w:r w:rsidR="00CA5AA4">
        <w:rPr>
          <w:rFonts w:ascii="Arial" w:hAnsi="Arial" w:cs="Arial"/>
          <w:bCs/>
          <w:sz w:val="18"/>
          <w:szCs w:val="18"/>
        </w:rPr>
        <w:t>n</w:t>
      </w:r>
      <w:r>
        <w:rPr>
          <w:rFonts w:ascii="Arial" w:hAnsi="Arial" w:cs="Arial"/>
          <w:bCs/>
          <w:sz w:val="18"/>
          <w:szCs w:val="18"/>
        </w:rPr>
        <w:t xml:space="preserve"> deshalb von Anfang an verschiedene Programme wie Fit </w:t>
      </w:r>
      <w:proofErr w:type="spellStart"/>
      <w:r>
        <w:rPr>
          <w:rFonts w:ascii="Arial" w:hAnsi="Arial" w:cs="Arial"/>
          <w:bCs/>
          <w:sz w:val="18"/>
          <w:szCs w:val="18"/>
        </w:rPr>
        <w:t>for</w:t>
      </w:r>
      <w:proofErr w:type="spellEnd"/>
      <w:r>
        <w:rPr>
          <w:rFonts w:ascii="Arial" w:hAnsi="Arial" w:cs="Arial"/>
          <w:bCs/>
          <w:sz w:val="18"/>
          <w:szCs w:val="18"/>
        </w:rPr>
        <w:t xml:space="preserve"> Future oder die jährlich stattfindenden Azubi- und Studientage, um die neuen jungen Mitarbeiter direkt in den Unternehmensalltag zu integrieren und ihnen den Start zu erleichtern“, erklärt </w:t>
      </w:r>
      <w:r w:rsidRPr="008A003D">
        <w:rPr>
          <w:rFonts w:ascii="Arial" w:hAnsi="Arial" w:cs="Arial"/>
          <w:bCs/>
          <w:sz w:val="18"/>
          <w:szCs w:val="18"/>
        </w:rPr>
        <w:t xml:space="preserve">Caroline Rank, Head </w:t>
      </w:r>
      <w:proofErr w:type="spellStart"/>
      <w:r w:rsidRPr="008A003D">
        <w:rPr>
          <w:rFonts w:ascii="Arial" w:hAnsi="Arial" w:cs="Arial"/>
          <w:bCs/>
          <w:sz w:val="18"/>
          <w:szCs w:val="18"/>
        </w:rPr>
        <w:t>of</w:t>
      </w:r>
      <w:proofErr w:type="spellEnd"/>
      <w:r w:rsidRPr="008A003D">
        <w:rPr>
          <w:rFonts w:ascii="Arial" w:hAnsi="Arial" w:cs="Arial"/>
          <w:bCs/>
          <w:sz w:val="18"/>
          <w:szCs w:val="18"/>
        </w:rPr>
        <w:t xml:space="preserve"> </w:t>
      </w:r>
      <w:proofErr w:type="spellStart"/>
      <w:r w:rsidRPr="008A003D">
        <w:rPr>
          <w:rFonts w:ascii="Arial" w:hAnsi="Arial" w:cs="Arial"/>
          <w:bCs/>
          <w:sz w:val="18"/>
          <w:szCs w:val="18"/>
        </w:rPr>
        <w:t>Apprenticeship</w:t>
      </w:r>
      <w:proofErr w:type="spellEnd"/>
      <w:r w:rsidRPr="008A003D">
        <w:rPr>
          <w:rFonts w:ascii="Arial" w:hAnsi="Arial" w:cs="Arial"/>
          <w:bCs/>
          <w:sz w:val="18"/>
          <w:szCs w:val="18"/>
        </w:rPr>
        <w:t xml:space="preserve"> &amp; </w:t>
      </w:r>
      <w:proofErr w:type="spellStart"/>
      <w:r w:rsidRPr="008A003D">
        <w:rPr>
          <w:rFonts w:ascii="Arial" w:hAnsi="Arial" w:cs="Arial"/>
          <w:bCs/>
          <w:sz w:val="18"/>
          <w:szCs w:val="18"/>
        </w:rPr>
        <w:t>Personnel</w:t>
      </w:r>
      <w:proofErr w:type="spellEnd"/>
      <w:r w:rsidRPr="008A003D">
        <w:rPr>
          <w:rFonts w:ascii="Arial" w:hAnsi="Arial" w:cs="Arial"/>
          <w:bCs/>
          <w:sz w:val="18"/>
          <w:szCs w:val="18"/>
        </w:rPr>
        <w:t xml:space="preserve"> Development bei Balluff</w:t>
      </w:r>
      <w:r>
        <w:rPr>
          <w:rFonts w:ascii="Arial" w:hAnsi="Arial" w:cs="Arial"/>
          <w:bCs/>
          <w:sz w:val="18"/>
          <w:szCs w:val="18"/>
        </w:rPr>
        <w:t xml:space="preserve">. „So wollen wir auch gleich von Anfang an </w:t>
      </w:r>
      <w:r w:rsidRPr="00B22FFD">
        <w:rPr>
          <w:rFonts w:ascii="Arial" w:hAnsi="Arial" w:cs="Arial"/>
          <w:sz w:val="18"/>
          <w:szCs w:val="18"/>
        </w:rPr>
        <w:t>unsere Unternehmenswerte erlebbar machen</w:t>
      </w:r>
      <w:r>
        <w:rPr>
          <w:rFonts w:ascii="Arial" w:hAnsi="Arial" w:cs="Arial"/>
          <w:sz w:val="18"/>
          <w:szCs w:val="18"/>
        </w:rPr>
        <w:t>.</w:t>
      </w:r>
      <w:r>
        <w:rPr>
          <w:rFonts w:ascii="Arial" w:hAnsi="Arial" w:cs="Arial"/>
          <w:bCs/>
          <w:sz w:val="18"/>
          <w:szCs w:val="18"/>
        </w:rPr>
        <w:t>“ Mit den 1</w:t>
      </w:r>
      <w:r w:rsidR="008D768C">
        <w:rPr>
          <w:rFonts w:ascii="Arial" w:hAnsi="Arial" w:cs="Arial"/>
          <w:bCs/>
          <w:sz w:val="18"/>
          <w:szCs w:val="18"/>
        </w:rPr>
        <w:t>8</w:t>
      </w:r>
      <w:r>
        <w:rPr>
          <w:rFonts w:ascii="Arial" w:hAnsi="Arial" w:cs="Arial"/>
          <w:bCs/>
          <w:sz w:val="18"/>
          <w:szCs w:val="18"/>
        </w:rPr>
        <w:t xml:space="preserve"> Neuen, die im September starten, wächst die Anzahl die Auszubildenden und Studierenden im Unternehmen auf 82. </w:t>
      </w:r>
    </w:p>
    <w:p w14:paraId="6244F67B" w14:textId="77777777" w:rsidR="00E15970" w:rsidRDefault="00E15970" w:rsidP="00E15970">
      <w:pPr>
        <w:spacing w:line="260" w:lineRule="atLeast"/>
        <w:rPr>
          <w:rFonts w:ascii="Arial" w:hAnsi="Arial" w:cs="Arial"/>
          <w:b/>
          <w:sz w:val="18"/>
          <w:szCs w:val="18"/>
        </w:rPr>
      </w:pPr>
    </w:p>
    <w:p w14:paraId="0AB0A9F9" w14:textId="77777777" w:rsidR="00E15970" w:rsidRPr="008503DA" w:rsidRDefault="00E15970" w:rsidP="00E15970">
      <w:pPr>
        <w:spacing w:line="260" w:lineRule="atLeast"/>
        <w:rPr>
          <w:rFonts w:ascii="Arial" w:hAnsi="Arial" w:cs="Arial"/>
          <w:b/>
          <w:sz w:val="18"/>
          <w:szCs w:val="18"/>
        </w:rPr>
      </w:pPr>
      <w:r>
        <w:rPr>
          <w:rFonts w:ascii="Arial" w:hAnsi="Arial" w:cs="Arial"/>
          <w:b/>
          <w:sz w:val="18"/>
          <w:szCs w:val="18"/>
        </w:rPr>
        <w:t>Auf die Zukunft vorbereitet</w:t>
      </w:r>
    </w:p>
    <w:p w14:paraId="36756E67" w14:textId="3DE3B931" w:rsidR="00E15970" w:rsidRDefault="00E15970" w:rsidP="00E15970">
      <w:pPr>
        <w:spacing w:line="260" w:lineRule="atLeast"/>
        <w:rPr>
          <w:rFonts w:ascii="Arial" w:hAnsi="Arial" w:cs="Arial"/>
          <w:sz w:val="18"/>
          <w:szCs w:val="18"/>
        </w:rPr>
      </w:pPr>
      <w:r>
        <w:rPr>
          <w:rFonts w:ascii="Arial" w:hAnsi="Arial" w:cs="Arial"/>
          <w:bCs/>
          <w:sz w:val="18"/>
          <w:szCs w:val="18"/>
        </w:rPr>
        <w:t xml:space="preserve">Balluff legt Wert darauf, dass seine Nachwuchskräfte </w:t>
      </w:r>
      <w:r w:rsidR="00F73858">
        <w:rPr>
          <w:rFonts w:ascii="Arial" w:hAnsi="Arial" w:cs="Arial"/>
          <w:bCs/>
          <w:sz w:val="18"/>
          <w:szCs w:val="18"/>
        </w:rPr>
        <w:t>schon von der ersten Stunde a</w:t>
      </w:r>
      <w:r>
        <w:rPr>
          <w:rFonts w:ascii="Arial" w:hAnsi="Arial" w:cs="Arial"/>
          <w:bCs/>
          <w:sz w:val="18"/>
          <w:szCs w:val="18"/>
        </w:rPr>
        <w:t xml:space="preserve">n Fähigkeiten lernen, die sie ihr gesamtes Berufsleben stützen. Das betrifft einerseits die Ausbildungsinhalte, aber auch die Vermittlung von Soft Skills und </w:t>
      </w:r>
      <w:r w:rsidR="003A66AE">
        <w:rPr>
          <w:rFonts w:ascii="Arial" w:hAnsi="Arial" w:cs="Arial"/>
          <w:bCs/>
          <w:sz w:val="18"/>
          <w:szCs w:val="18"/>
        </w:rPr>
        <w:t>methodischem Wissen</w:t>
      </w:r>
      <w:r>
        <w:rPr>
          <w:rFonts w:ascii="Arial" w:hAnsi="Arial" w:cs="Arial"/>
          <w:bCs/>
          <w:sz w:val="18"/>
          <w:szCs w:val="18"/>
        </w:rPr>
        <w:t xml:space="preserve">. So ist beispielsweise das Schulungsprogramm Fit </w:t>
      </w:r>
      <w:proofErr w:type="spellStart"/>
      <w:r>
        <w:rPr>
          <w:rFonts w:ascii="Arial" w:hAnsi="Arial" w:cs="Arial"/>
          <w:bCs/>
          <w:sz w:val="18"/>
          <w:szCs w:val="18"/>
        </w:rPr>
        <w:t>for</w:t>
      </w:r>
      <w:proofErr w:type="spellEnd"/>
      <w:r>
        <w:rPr>
          <w:rFonts w:ascii="Arial" w:hAnsi="Arial" w:cs="Arial"/>
          <w:bCs/>
          <w:sz w:val="18"/>
          <w:szCs w:val="18"/>
        </w:rPr>
        <w:t xml:space="preserve"> Future entstanden, an dem alle Auszubildende und Studierende teilnehmen.</w:t>
      </w:r>
      <w:r w:rsidRPr="004A6EAC">
        <w:rPr>
          <w:rFonts w:ascii="Arial" w:hAnsi="Arial" w:cs="Arial"/>
          <w:bCs/>
          <w:sz w:val="18"/>
          <w:szCs w:val="18"/>
        </w:rPr>
        <w:t xml:space="preserve"> Hier geht es </w:t>
      </w:r>
      <w:r>
        <w:rPr>
          <w:rFonts w:ascii="Arial" w:hAnsi="Arial" w:cs="Arial"/>
          <w:bCs/>
          <w:sz w:val="18"/>
          <w:szCs w:val="18"/>
        </w:rPr>
        <w:t>unter anderem um</w:t>
      </w:r>
      <w:r w:rsidRPr="004A6EAC">
        <w:rPr>
          <w:rFonts w:ascii="Arial" w:hAnsi="Arial" w:cs="Arial"/>
          <w:bCs/>
          <w:sz w:val="18"/>
          <w:szCs w:val="18"/>
        </w:rPr>
        <w:t xml:space="preserve"> </w:t>
      </w:r>
      <w:r>
        <w:rPr>
          <w:rFonts w:ascii="Arial" w:hAnsi="Arial" w:cs="Arial"/>
          <w:bCs/>
          <w:sz w:val="18"/>
          <w:szCs w:val="18"/>
        </w:rPr>
        <w:t xml:space="preserve">Business Knigge, </w:t>
      </w:r>
      <w:r w:rsidRPr="004A6EAC">
        <w:rPr>
          <w:rFonts w:ascii="Arial" w:hAnsi="Arial" w:cs="Arial"/>
          <w:bCs/>
          <w:sz w:val="18"/>
          <w:szCs w:val="18"/>
        </w:rPr>
        <w:t xml:space="preserve">Datenschutz, Arbeitssicherheit oder </w:t>
      </w:r>
      <w:r w:rsidR="003A66AE">
        <w:rPr>
          <w:rFonts w:ascii="Arial" w:hAnsi="Arial" w:cs="Arial"/>
          <w:bCs/>
          <w:sz w:val="18"/>
          <w:szCs w:val="18"/>
        </w:rPr>
        <w:t xml:space="preserve">die </w:t>
      </w:r>
      <w:r w:rsidRPr="004A6EAC">
        <w:rPr>
          <w:rFonts w:ascii="Arial" w:hAnsi="Arial" w:cs="Arial"/>
          <w:bCs/>
          <w:sz w:val="18"/>
          <w:szCs w:val="18"/>
        </w:rPr>
        <w:t>Gesundheit am Arbeitsplatz</w:t>
      </w:r>
      <w:r w:rsidR="003A66AE">
        <w:rPr>
          <w:rFonts w:ascii="Arial" w:hAnsi="Arial" w:cs="Arial"/>
          <w:bCs/>
          <w:sz w:val="18"/>
          <w:szCs w:val="18"/>
        </w:rPr>
        <w:t>. A</w:t>
      </w:r>
      <w:r>
        <w:rPr>
          <w:rFonts w:ascii="Arial" w:hAnsi="Arial" w:cs="Arial"/>
          <w:bCs/>
          <w:sz w:val="18"/>
          <w:szCs w:val="18"/>
        </w:rPr>
        <w:t xml:space="preserve">ber auch Programme wie </w:t>
      </w:r>
      <w:r w:rsidRPr="004A6EAC">
        <w:rPr>
          <w:rFonts w:ascii="Arial" w:hAnsi="Arial" w:cs="Arial"/>
          <w:bCs/>
          <w:sz w:val="18"/>
          <w:szCs w:val="18"/>
        </w:rPr>
        <w:t>PowerPoint, Rhetorik, Stressprävention</w:t>
      </w:r>
      <w:r>
        <w:rPr>
          <w:rFonts w:ascii="Arial" w:hAnsi="Arial" w:cs="Arial"/>
          <w:bCs/>
          <w:sz w:val="18"/>
          <w:szCs w:val="18"/>
        </w:rPr>
        <w:t xml:space="preserve"> oder die Balluff Produkte werden behandelt</w:t>
      </w:r>
      <w:r w:rsidRPr="004A6EAC">
        <w:rPr>
          <w:rFonts w:ascii="Arial" w:hAnsi="Arial" w:cs="Arial"/>
          <w:bCs/>
          <w:sz w:val="18"/>
          <w:szCs w:val="18"/>
        </w:rPr>
        <w:t>.</w:t>
      </w:r>
      <w:r>
        <w:rPr>
          <w:rFonts w:ascii="Arial" w:hAnsi="Arial" w:cs="Arial"/>
          <w:bCs/>
          <w:sz w:val="18"/>
          <w:szCs w:val="18"/>
        </w:rPr>
        <w:t xml:space="preserve"> </w:t>
      </w:r>
      <w:r w:rsidR="006C083E">
        <w:rPr>
          <w:rFonts w:ascii="Arial" w:hAnsi="Arial" w:cs="Arial"/>
          <w:bCs/>
          <w:sz w:val="18"/>
          <w:szCs w:val="18"/>
        </w:rPr>
        <w:t xml:space="preserve">Caroline </w:t>
      </w:r>
      <w:r>
        <w:rPr>
          <w:rFonts w:ascii="Arial" w:hAnsi="Arial" w:cs="Arial"/>
          <w:bCs/>
          <w:sz w:val="18"/>
          <w:szCs w:val="18"/>
        </w:rPr>
        <w:t xml:space="preserve">Rank </w:t>
      </w:r>
      <w:r w:rsidR="003A66AE">
        <w:rPr>
          <w:rFonts w:ascii="Arial" w:hAnsi="Arial" w:cs="Arial"/>
          <w:bCs/>
          <w:sz w:val="18"/>
          <w:szCs w:val="18"/>
        </w:rPr>
        <w:t>erklärt</w:t>
      </w:r>
      <w:r>
        <w:rPr>
          <w:rFonts w:ascii="Arial" w:hAnsi="Arial" w:cs="Arial"/>
          <w:bCs/>
          <w:sz w:val="18"/>
          <w:szCs w:val="18"/>
        </w:rPr>
        <w:t>:</w:t>
      </w:r>
      <w:r w:rsidRPr="004A6EAC">
        <w:rPr>
          <w:rFonts w:ascii="Arial" w:hAnsi="Arial" w:cs="Arial"/>
          <w:bCs/>
          <w:sz w:val="18"/>
          <w:szCs w:val="18"/>
        </w:rPr>
        <w:t xml:space="preserve"> „Diese allgemeingültigen Inhalte sollen unsere </w:t>
      </w:r>
      <w:r w:rsidR="003A66AE">
        <w:rPr>
          <w:rFonts w:ascii="Arial" w:hAnsi="Arial" w:cs="Arial"/>
          <w:bCs/>
          <w:sz w:val="18"/>
          <w:szCs w:val="18"/>
        </w:rPr>
        <w:t>Nachwuchskräfte</w:t>
      </w:r>
      <w:r w:rsidRPr="004A6EAC">
        <w:rPr>
          <w:rFonts w:ascii="Arial" w:hAnsi="Arial" w:cs="Arial"/>
          <w:bCs/>
          <w:sz w:val="18"/>
          <w:szCs w:val="18"/>
        </w:rPr>
        <w:t xml:space="preserve"> auf die Herausforderungen im Berufsleben vorbereiten. Danach geht es los mit den praktischen Phasen</w:t>
      </w:r>
      <w:r w:rsidR="008D768C">
        <w:rPr>
          <w:rFonts w:ascii="Arial" w:hAnsi="Arial" w:cs="Arial"/>
          <w:bCs/>
          <w:sz w:val="18"/>
          <w:szCs w:val="18"/>
        </w:rPr>
        <w:t xml:space="preserve"> u</w:t>
      </w:r>
      <w:r w:rsidR="008D768C" w:rsidRPr="008D768C">
        <w:rPr>
          <w:rFonts w:ascii="Arial" w:hAnsi="Arial" w:cs="Arial"/>
          <w:bCs/>
          <w:sz w:val="18"/>
          <w:szCs w:val="18"/>
        </w:rPr>
        <w:t>nd den Einblicken in die Fachbereiche</w:t>
      </w:r>
      <w:r w:rsidRPr="004A6EAC">
        <w:rPr>
          <w:rFonts w:ascii="Arial" w:hAnsi="Arial" w:cs="Arial"/>
          <w:bCs/>
          <w:sz w:val="18"/>
          <w:szCs w:val="18"/>
        </w:rPr>
        <w:t>.“</w:t>
      </w:r>
      <w:r>
        <w:rPr>
          <w:rFonts w:ascii="Arial" w:hAnsi="Arial" w:cs="Arial"/>
          <w:bCs/>
          <w:sz w:val="18"/>
          <w:szCs w:val="18"/>
        </w:rPr>
        <w:t xml:space="preserve"> Teil des Programms sind auch die</w:t>
      </w:r>
      <w:r w:rsidRPr="00504844">
        <w:rPr>
          <w:rFonts w:ascii="Arial" w:hAnsi="Arial" w:cs="Arial"/>
          <w:bCs/>
          <w:sz w:val="18"/>
          <w:szCs w:val="18"/>
        </w:rPr>
        <w:t xml:space="preserve"> Azubi- und Studientagen</w:t>
      </w:r>
      <w:r w:rsidR="002151F6">
        <w:rPr>
          <w:rFonts w:ascii="Arial" w:hAnsi="Arial" w:cs="Arial"/>
          <w:bCs/>
          <w:sz w:val="18"/>
          <w:szCs w:val="18"/>
        </w:rPr>
        <w:t>, die in diesem Jahr vom 1. bis 3. September stattfanden</w:t>
      </w:r>
      <w:r>
        <w:rPr>
          <w:rFonts w:ascii="Arial" w:hAnsi="Arial" w:cs="Arial"/>
          <w:bCs/>
          <w:sz w:val="18"/>
          <w:szCs w:val="18"/>
        </w:rPr>
        <w:t xml:space="preserve">. Bei der Auswahl der Ausbildungsinhalte hat der Sensor- und Automatisierungsspezialist die Aufgaben von morgen im Blick: </w:t>
      </w:r>
      <w:r w:rsidRPr="008A143E">
        <w:rPr>
          <w:rFonts w:ascii="Arial" w:hAnsi="Arial" w:cs="Arial"/>
          <w:sz w:val="18"/>
          <w:szCs w:val="18"/>
        </w:rPr>
        <w:t>„Wir möchten bereits mit der Ausbildung Fachkräfte auf das Arbeiten in der smarten Fabrik vorbereiten</w:t>
      </w:r>
      <w:r>
        <w:rPr>
          <w:rFonts w:ascii="Arial" w:hAnsi="Arial" w:cs="Arial"/>
          <w:sz w:val="18"/>
          <w:szCs w:val="18"/>
        </w:rPr>
        <w:t>“, so Geschäftsführerin Katrin Stegmaier-</w:t>
      </w:r>
      <w:r>
        <w:rPr>
          <w:rFonts w:ascii="Arial" w:hAnsi="Arial" w:cs="Arial"/>
          <w:sz w:val="18"/>
          <w:szCs w:val="18"/>
        </w:rPr>
        <w:lastRenderedPageBreak/>
        <w:t xml:space="preserve">Hermle. Balluff hat deshalb </w:t>
      </w:r>
      <w:r w:rsidRPr="008A143E">
        <w:rPr>
          <w:rFonts w:ascii="Arial" w:hAnsi="Arial" w:cs="Arial"/>
          <w:sz w:val="18"/>
          <w:szCs w:val="18"/>
        </w:rPr>
        <w:t xml:space="preserve">spezifische </w:t>
      </w:r>
      <w:proofErr w:type="spellStart"/>
      <w:r w:rsidR="006C083E">
        <w:rPr>
          <w:rFonts w:ascii="Arial" w:hAnsi="Arial" w:cs="Arial"/>
          <w:sz w:val="18"/>
          <w:szCs w:val="18"/>
        </w:rPr>
        <w:t>II</w:t>
      </w:r>
      <w:r w:rsidR="00D26404">
        <w:rPr>
          <w:rFonts w:ascii="Arial" w:hAnsi="Arial" w:cs="Arial"/>
          <w:sz w:val="18"/>
          <w:szCs w:val="18"/>
        </w:rPr>
        <w:t>o</w:t>
      </w:r>
      <w:r w:rsidR="006C083E">
        <w:rPr>
          <w:rFonts w:ascii="Arial" w:hAnsi="Arial" w:cs="Arial"/>
          <w:sz w:val="18"/>
          <w:szCs w:val="18"/>
        </w:rPr>
        <w:t>T</w:t>
      </w:r>
      <w:proofErr w:type="spellEnd"/>
      <w:r w:rsidRPr="008A143E">
        <w:rPr>
          <w:rFonts w:ascii="Arial" w:hAnsi="Arial" w:cs="Arial"/>
          <w:sz w:val="18"/>
          <w:szCs w:val="18"/>
        </w:rPr>
        <w:t>-</w:t>
      </w:r>
      <w:r>
        <w:rPr>
          <w:rFonts w:ascii="Arial" w:hAnsi="Arial" w:cs="Arial"/>
          <w:sz w:val="18"/>
          <w:szCs w:val="18"/>
        </w:rPr>
        <w:t xml:space="preserve">Themen </w:t>
      </w:r>
      <w:r w:rsidRPr="008A143E">
        <w:rPr>
          <w:rFonts w:ascii="Arial" w:hAnsi="Arial" w:cs="Arial"/>
          <w:sz w:val="18"/>
          <w:szCs w:val="18"/>
        </w:rPr>
        <w:t xml:space="preserve">wie Cloud-Computing, Rapid </w:t>
      </w:r>
      <w:proofErr w:type="spellStart"/>
      <w:r w:rsidRPr="008A143E">
        <w:rPr>
          <w:rFonts w:ascii="Arial" w:hAnsi="Arial" w:cs="Arial"/>
          <w:sz w:val="18"/>
          <w:szCs w:val="18"/>
        </w:rPr>
        <w:t>Prot</w:t>
      </w:r>
      <w:r>
        <w:rPr>
          <w:rFonts w:ascii="Arial" w:hAnsi="Arial" w:cs="Arial"/>
          <w:sz w:val="18"/>
          <w:szCs w:val="18"/>
        </w:rPr>
        <w:t>o</w:t>
      </w:r>
      <w:r w:rsidRPr="008A143E">
        <w:rPr>
          <w:rFonts w:ascii="Arial" w:hAnsi="Arial" w:cs="Arial"/>
          <w:sz w:val="18"/>
          <w:szCs w:val="18"/>
        </w:rPr>
        <w:t>typing</w:t>
      </w:r>
      <w:proofErr w:type="spellEnd"/>
      <w:r w:rsidRPr="008A143E">
        <w:rPr>
          <w:rFonts w:ascii="Arial" w:hAnsi="Arial" w:cs="Arial"/>
          <w:sz w:val="18"/>
          <w:szCs w:val="18"/>
        </w:rPr>
        <w:t xml:space="preserve"> oder Netzwerktechnik </w:t>
      </w:r>
      <w:r>
        <w:rPr>
          <w:rFonts w:ascii="Arial" w:hAnsi="Arial" w:cs="Arial"/>
          <w:sz w:val="18"/>
          <w:szCs w:val="18"/>
        </w:rPr>
        <w:t>in die Ausbildung integriert</w:t>
      </w:r>
      <w:r w:rsidRPr="008A143E">
        <w:rPr>
          <w:rFonts w:ascii="Arial" w:hAnsi="Arial" w:cs="Arial"/>
          <w:sz w:val="18"/>
          <w:szCs w:val="18"/>
        </w:rPr>
        <w:t xml:space="preserve"> und </w:t>
      </w:r>
      <w:r>
        <w:rPr>
          <w:rFonts w:ascii="Arial" w:hAnsi="Arial" w:cs="Arial"/>
          <w:sz w:val="18"/>
          <w:szCs w:val="18"/>
        </w:rPr>
        <w:t xml:space="preserve">vor einigen Jahren </w:t>
      </w:r>
      <w:r w:rsidRPr="008A143E">
        <w:rPr>
          <w:rFonts w:ascii="Arial" w:hAnsi="Arial" w:cs="Arial"/>
          <w:sz w:val="18"/>
          <w:szCs w:val="18"/>
        </w:rPr>
        <w:t xml:space="preserve">Zusatzqualifikationen im Bereich Digitalisierung und Programmierung über die IHK eingebunden. </w:t>
      </w:r>
    </w:p>
    <w:p w14:paraId="5219410E" w14:textId="77777777" w:rsidR="00E15970" w:rsidRDefault="00E15970" w:rsidP="00E15970">
      <w:pPr>
        <w:spacing w:line="260" w:lineRule="atLeast"/>
        <w:rPr>
          <w:rFonts w:ascii="Arial" w:hAnsi="Arial" w:cs="Arial"/>
          <w:sz w:val="18"/>
          <w:szCs w:val="18"/>
        </w:rPr>
      </w:pPr>
    </w:p>
    <w:p w14:paraId="2DE1958C" w14:textId="51EFCF08" w:rsidR="00E15970" w:rsidRPr="008A143E" w:rsidRDefault="00E15970" w:rsidP="00E15970">
      <w:pPr>
        <w:spacing w:line="260" w:lineRule="atLeast"/>
        <w:rPr>
          <w:rFonts w:ascii="Arial" w:hAnsi="Arial" w:cs="Arial"/>
          <w:sz w:val="18"/>
          <w:szCs w:val="18"/>
        </w:rPr>
      </w:pPr>
      <w:r>
        <w:rPr>
          <w:rFonts w:ascii="Arial" w:hAnsi="Arial" w:cs="Arial"/>
          <w:sz w:val="18"/>
          <w:szCs w:val="18"/>
        </w:rPr>
        <w:t>Als modernes, globales Familienunternehmen</w:t>
      </w:r>
      <w:r w:rsidR="00F73858">
        <w:rPr>
          <w:rFonts w:ascii="Arial" w:hAnsi="Arial" w:cs="Arial"/>
          <w:sz w:val="18"/>
          <w:szCs w:val="18"/>
        </w:rPr>
        <w:t xml:space="preserve"> möchte</w:t>
      </w:r>
      <w:r>
        <w:rPr>
          <w:rFonts w:ascii="Arial" w:hAnsi="Arial" w:cs="Arial"/>
          <w:sz w:val="18"/>
          <w:szCs w:val="18"/>
        </w:rPr>
        <w:t xml:space="preserve"> Balluff </w:t>
      </w:r>
      <w:r w:rsidRPr="008A143E">
        <w:rPr>
          <w:rFonts w:ascii="Arial" w:hAnsi="Arial" w:cs="Arial"/>
          <w:sz w:val="18"/>
          <w:szCs w:val="18"/>
        </w:rPr>
        <w:t>das Ausbildungsangebot möglichst attraktiv gestalten</w:t>
      </w:r>
      <w:r>
        <w:rPr>
          <w:rFonts w:ascii="Arial" w:hAnsi="Arial" w:cs="Arial"/>
          <w:sz w:val="18"/>
          <w:szCs w:val="18"/>
        </w:rPr>
        <w:t xml:space="preserve"> und auf die Bedürfnisse </w:t>
      </w:r>
      <w:r w:rsidRPr="008A143E">
        <w:rPr>
          <w:rFonts w:ascii="Arial" w:hAnsi="Arial" w:cs="Arial"/>
          <w:sz w:val="18"/>
          <w:szCs w:val="18"/>
        </w:rPr>
        <w:t>der Jugendlichen ein</w:t>
      </w:r>
      <w:r>
        <w:rPr>
          <w:rFonts w:ascii="Arial" w:hAnsi="Arial" w:cs="Arial"/>
          <w:sz w:val="18"/>
          <w:szCs w:val="18"/>
        </w:rPr>
        <w:t xml:space="preserve">gehen. So gelten die </w:t>
      </w:r>
      <w:r w:rsidRPr="008A143E">
        <w:rPr>
          <w:rFonts w:ascii="Arial" w:hAnsi="Arial" w:cs="Arial"/>
          <w:sz w:val="18"/>
          <w:szCs w:val="18"/>
        </w:rPr>
        <w:t xml:space="preserve">drei </w:t>
      </w:r>
      <w:r>
        <w:rPr>
          <w:rFonts w:ascii="Arial" w:hAnsi="Arial" w:cs="Arial"/>
          <w:sz w:val="18"/>
          <w:szCs w:val="18"/>
        </w:rPr>
        <w:t xml:space="preserve">Prinzipien </w:t>
      </w:r>
      <w:r w:rsidRPr="008A143E">
        <w:rPr>
          <w:rFonts w:ascii="Arial" w:hAnsi="Arial" w:cs="Arial"/>
          <w:sz w:val="18"/>
          <w:szCs w:val="18"/>
        </w:rPr>
        <w:t>Eigenverantwortung, Teamarbeit und Kommunikation</w:t>
      </w:r>
      <w:r>
        <w:rPr>
          <w:rFonts w:ascii="Arial" w:hAnsi="Arial" w:cs="Arial"/>
          <w:sz w:val="18"/>
          <w:szCs w:val="18"/>
        </w:rPr>
        <w:t xml:space="preserve"> und </w:t>
      </w:r>
      <w:r w:rsidRPr="008A143E">
        <w:rPr>
          <w:rFonts w:ascii="Arial" w:hAnsi="Arial" w:cs="Arial"/>
          <w:sz w:val="18"/>
          <w:szCs w:val="18"/>
        </w:rPr>
        <w:t xml:space="preserve">die Jugendlichen </w:t>
      </w:r>
      <w:r>
        <w:rPr>
          <w:rFonts w:ascii="Arial" w:hAnsi="Arial" w:cs="Arial"/>
          <w:sz w:val="18"/>
          <w:szCs w:val="18"/>
        </w:rPr>
        <w:t xml:space="preserve">übernehmen </w:t>
      </w:r>
      <w:r w:rsidRPr="008A143E">
        <w:rPr>
          <w:rFonts w:ascii="Arial" w:hAnsi="Arial" w:cs="Arial"/>
          <w:sz w:val="18"/>
          <w:szCs w:val="18"/>
        </w:rPr>
        <w:t>selbst die Verantwortung für ihren Lernfortschritt. Sie arbeiten hierarchi</w:t>
      </w:r>
      <w:r>
        <w:rPr>
          <w:rFonts w:ascii="Arial" w:hAnsi="Arial" w:cs="Arial"/>
          <w:sz w:val="18"/>
          <w:szCs w:val="18"/>
        </w:rPr>
        <w:t>e</w:t>
      </w:r>
      <w:r w:rsidRPr="008A143E">
        <w:rPr>
          <w:rFonts w:ascii="Arial" w:hAnsi="Arial" w:cs="Arial"/>
          <w:sz w:val="18"/>
          <w:szCs w:val="18"/>
        </w:rPr>
        <w:t xml:space="preserve">frei und interdisziplinär zusammen und nutzen verschiedene digitale Kommunikationsmittel wie </w:t>
      </w:r>
      <w:r w:rsidR="00F73858">
        <w:rPr>
          <w:rFonts w:ascii="Arial" w:hAnsi="Arial" w:cs="Arial"/>
          <w:sz w:val="18"/>
          <w:szCs w:val="18"/>
        </w:rPr>
        <w:t xml:space="preserve">cloudbasierte </w:t>
      </w:r>
      <w:r w:rsidRPr="008A143E">
        <w:rPr>
          <w:rFonts w:ascii="Arial" w:hAnsi="Arial" w:cs="Arial"/>
          <w:sz w:val="18"/>
          <w:szCs w:val="18"/>
        </w:rPr>
        <w:t>Wikis</w:t>
      </w:r>
      <w:r w:rsidR="00F73858">
        <w:rPr>
          <w:rFonts w:ascii="Arial" w:hAnsi="Arial" w:cs="Arial"/>
          <w:sz w:val="18"/>
          <w:szCs w:val="18"/>
        </w:rPr>
        <w:t xml:space="preserve"> oder Projektmanagement-Tools und </w:t>
      </w:r>
      <w:r w:rsidRPr="008A143E">
        <w:rPr>
          <w:rFonts w:ascii="Arial" w:hAnsi="Arial" w:cs="Arial"/>
          <w:sz w:val="18"/>
          <w:szCs w:val="18"/>
        </w:rPr>
        <w:t>E-Learning-Angebote.</w:t>
      </w:r>
    </w:p>
    <w:p w14:paraId="4232DF12" w14:textId="77777777" w:rsidR="00E15970" w:rsidRDefault="00E15970" w:rsidP="00E15970">
      <w:pPr>
        <w:spacing w:line="260" w:lineRule="atLeast"/>
        <w:rPr>
          <w:rFonts w:ascii="Arial" w:hAnsi="Arial" w:cs="Arial"/>
          <w:b/>
          <w:bCs/>
          <w:sz w:val="18"/>
          <w:szCs w:val="18"/>
        </w:rPr>
      </w:pPr>
    </w:p>
    <w:p w14:paraId="34A48CC2" w14:textId="77777777" w:rsidR="00E15970" w:rsidRPr="003A38A7" w:rsidRDefault="00E15970" w:rsidP="00E15970">
      <w:pPr>
        <w:spacing w:line="260" w:lineRule="atLeast"/>
        <w:rPr>
          <w:rFonts w:ascii="Arial" w:hAnsi="Arial" w:cs="Arial"/>
          <w:b/>
          <w:bCs/>
          <w:sz w:val="18"/>
          <w:szCs w:val="18"/>
        </w:rPr>
      </w:pPr>
      <w:r>
        <w:rPr>
          <w:rFonts w:ascii="Arial" w:hAnsi="Arial" w:cs="Arial"/>
          <w:b/>
          <w:bCs/>
          <w:sz w:val="18"/>
          <w:szCs w:val="18"/>
        </w:rPr>
        <w:t xml:space="preserve">Langjährige </w:t>
      </w:r>
      <w:r w:rsidRPr="003A38A7">
        <w:rPr>
          <w:rFonts w:ascii="Arial" w:hAnsi="Arial" w:cs="Arial"/>
          <w:b/>
          <w:bCs/>
          <w:sz w:val="18"/>
          <w:szCs w:val="18"/>
        </w:rPr>
        <w:t>Ausbildung</w:t>
      </w:r>
      <w:r>
        <w:rPr>
          <w:rFonts w:ascii="Arial" w:hAnsi="Arial" w:cs="Arial"/>
          <w:b/>
          <w:bCs/>
          <w:sz w:val="18"/>
          <w:szCs w:val="18"/>
        </w:rPr>
        <w:t>serfahrung</w:t>
      </w:r>
    </w:p>
    <w:p w14:paraId="6BF4744A" w14:textId="6F4AD338" w:rsidR="00126976" w:rsidRPr="00E15970" w:rsidRDefault="00E15970" w:rsidP="00BF60E7">
      <w:pPr>
        <w:spacing w:line="260" w:lineRule="atLeast"/>
        <w:rPr>
          <w:rFonts w:ascii="Arial" w:hAnsi="Arial" w:cs="Arial"/>
          <w:sz w:val="18"/>
          <w:szCs w:val="18"/>
        </w:rPr>
      </w:pPr>
      <w:bookmarkStart w:id="1" w:name="_Hlk80687540"/>
      <w:r>
        <w:rPr>
          <w:rFonts w:ascii="Arial" w:hAnsi="Arial" w:cs="Arial"/>
          <w:sz w:val="18"/>
          <w:szCs w:val="18"/>
        </w:rPr>
        <w:t xml:space="preserve">Balluff feiert im Jahr 2021 sein 100-jähriges Bestehen. </w:t>
      </w:r>
      <w:r w:rsidR="00F73858" w:rsidRPr="00B044C6">
        <w:rPr>
          <w:rFonts w:ascii="Arial" w:hAnsi="Arial" w:cs="Arial"/>
          <w:sz w:val="18"/>
          <w:szCs w:val="18"/>
        </w:rPr>
        <w:t>Ausbildung hat bei Balluff schon immer einen hohen Stellenwert.</w:t>
      </w:r>
      <w:r w:rsidR="00F73858">
        <w:rPr>
          <w:rFonts w:ascii="Arial" w:hAnsi="Arial" w:cs="Arial"/>
          <w:sz w:val="18"/>
          <w:szCs w:val="18"/>
        </w:rPr>
        <w:t xml:space="preserve"> „</w:t>
      </w:r>
      <w:r w:rsidR="00F73858" w:rsidRPr="00B044C6">
        <w:rPr>
          <w:rFonts w:ascii="Arial" w:hAnsi="Arial" w:cs="Arial"/>
          <w:sz w:val="18"/>
          <w:szCs w:val="18"/>
        </w:rPr>
        <w:t>Diesen werden wir auch in Zukunft beibehalten</w:t>
      </w:r>
      <w:r w:rsidR="00F73858">
        <w:rPr>
          <w:rFonts w:ascii="Arial" w:hAnsi="Arial" w:cs="Arial"/>
          <w:sz w:val="18"/>
          <w:szCs w:val="18"/>
        </w:rPr>
        <w:t>,</w:t>
      </w:r>
      <w:r w:rsidR="00F73858" w:rsidRPr="00B044C6">
        <w:rPr>
          <w:rFonts w:ascii="Arial" w:hAnsi="Arial" w:cs="Arial"/>
          <w:sz w:val="18"/>
          <w:szCs w:val="18"/>
        </w:rPr>
        <w:t>“</w:t>
      </w:r>
      <w:r w:rsidR="00F73858">
        <w:rPr>
          <w:rFonts w:ascii="Arial" w:hAnsi="Arial" w:cs="Arial"/>
          <w:sz w:val="18"/>
          <w:szCs w:val="18"/>
        </w:rPr>
        <w:t xml:space="preserve"> betont Stegmaier-Hermle.</w:t>
      </w:r>
      <w:r w:rsidR="00F73858" w:rsidRPr="00B044C6">
        <w:rPr>
          <w:rFonts w:ascii="Arial" w:hAnsi="Arial" w:cs="Arial"/>
          <w:sz w:val="18"/>
          <w:szCs w:val="18"/>
        </w:rPr>
        <w:t xml:space="preserve"> </w:t>
      </w:r>
      <w:r w:rsidRPr="00B044C6">
        <w:rPr>
          <w:rFonts w:ascii="Arial" w:hAnsi="Arial" w:cs="Arial"/>
          <w:sz w:val="18"/>
          <w:szCs w:val="18"/>
        </w:rPr>
        <w:t>„Schritt für Schritt begleiten wir unsere Auszubildenen auf dem Weg in ihr Berufsleben. Und das seit Jahrzenten.</w:t>
      </w:r>
      <w:r w:rsidR="00F73858">
        <w:rPr>
          <w:rFonts w:ascii="Arial" w:hAnsi="Arial" w:cs="Arial"/>
          <w:sz w:val="18"/>
          <w:szCs w:val="18"/>
        </w:rPr>
        <w:t>“</w:t>
      </w:r>
      <w:r w:rsidRPr="00B044C6">
        <w:rPr>
          <w:rFonts w:ascii="Arial" w:hAnsi="Arial" w:cs="Arial"/>
          <w:sz w:val="18"/>
          <w:szCs w:val="18"/>
        </w:rPr>
        <w:t xml:space="preserve"> </w:t>
      </w:r>
      <w:r w:rsidR="00D26404">
        <w:rPr>
          <w:rFonts w:ascii="Arial" w:hAnsi="Arial" w:cs="Arial"/>
          <w:sz w:val="18"/>
          <w:szCs w:val="18"/>
        </w:rPr>
        <w:t xml:space="preserve">Anfangs bildete Balluff vor allem in </w:t>
      </w:r>
      <w:proofErr w:type="spellStart"/>
      <w:r w:rsidR="00D26404">
        <w:rPr>
          <w:rFonts w:ascii="Arial" w:hAnsi="Arial" w:cs="Arial"/>
          <w:sz w:val="18"/>
          <w:szCs w:val="18"/>
        </w:rPr>
        <w:t>Mechanikerberufen</w:t>
      </w:r>
      <w:proofErr w:type="spellEnd"/>
      <w:r w:rsidR="00D26404">
        <w:rPr>
          <w:rFonts w:ascii="Arial" w:hAnsi="Arial" w:cs="Arial"/>
          <w:sz w:val="18"/>
          <w:szCs w:val="18"/>
        </w:rPr>
        <w:t xml:space="preserve"> aus, später bot das Unternehmen auch Ausbildungen im kaufmännischen Bereich an </w:t>
      </w:r>
      <w:r w:rsidR="009B40AF">
        <w:rPr>
          <w:rFonts w:ascii="Arial" w:hAnsi="Arial" w:cs="Arial"/>
          <w:sz w:val="18"/>
          <w:szCs w:val="18"/>
        </w:rPr>
        <w:t>– und das äußerst erfolgreich: In der Vergangenheit wurde das Unternehmen immer wieder für sein Ausbildungsangebot</w:t>
      </w:r>
      <w:r w:rsidR="002151F6">
        <w:rPr>
          <w:rFonts w:ascii="Arial" w:hAnsi="Arial" w:cs="Arial"/>
          <w:sz w:val="18"/>
          <w:szCs w:val="18"/>
        </w:rPr>
        <w:t xml:space="preserve"> und Nachwuchsprogramm</w:t>
      </w:r>
      <w:r w:rsidR="009B40AF">
        <w:rPr>
          <w:rFonts w:ascii="Arial" w:hAnsi="Arial" w:cs="Arial"/>
          <w:sz w:val="18"/>
          <w:szCs w:val="18"/>
        </w:rPr>
        <w:t xml:space="preserve"> ausgezeichnet.</w:t>
      </w:r>
      <w:bookmarkEnd w:id="1"/>
      <w:r w:rsidR="009B40AF">
        <w:rPr>
          <w:rFonts w:ascii="Arial" w:hAnsi="Arial" w:cs="Arial"/>
          <w:sz w:val="18"/>
          <w:szCs w:val="18"/>
        </w:rPr>
        <w:t xml:space="preserve"> </w:t>
      </w:r>
      <w:r>
        <w:rPr>
          <w:rFonts w:ascii="Arial" w:hAnsi="Arial" w:cs="Arial"/>
          <w:sz w:val="18"/>
          <w:szCs w:val="18"/>
        </w:rPr>
        <w:t>Während sich die Inhalte im Verlauf der Jahre selbstverständlich geändert haben und heute beispielsweise das Thema Digitalisierung im Vordergrund steht, sind andere Dinge nach wie vor gleich: In der Ausbildungswerkstatt lernen die jungen Talente anhand konkreter Projekte alles Wichtige für ihren späteren Beruf und heute wie damals dokumentieren sie ihren Ausbildungsfortschritt in einem Berichtsheft</w:t>
      </w:r>
      <w:r w:rsidR="002151F6">
        <w:rPr>
          <w:rFonts w:ascii="Arial" w:hAnsi="Arial" w:cs="Arial"/>
          <w:sz w:val="18"/>
          <w:szCs w:val="18"/>
        </w:rPr>
        <w:t xml:space="preserve"> – nur eben in digitaler Form.</w:t>
      </w:r>
    </w:p>
    <w:p w14:paraId="52128016" w14:textId="77777777" w:rsidR="00FB6547" w:rsidRDefault="00FB6547" w:rsidP="00BF60E7">
      <w:pPr>
        <w:spacing w:line="260" w:lineRule="atLeast"/>
        <w:rPr>
          <w:rFonts w:ascii="Arial" w:hAnsi="Arial" w:cs="Arial"/>
          <w:b/>
          <w:i/>
          <w:sz w:val="18"/>
          <w:szCs w:val="18"/>
        </w:rPr>
      </w:pPr>
    </w:p>
    <w:p w14:paraId="7012BC97" w14:textId="20DFC461" w:rsidR="00FB6547" w:rsidRDefault="00FB6547" w:rsidP="00BF60E7">
      <w:pPr>
        <w:spacing w:line="260" w:lineRule="atLeast"/>
        <w:rPr>
          <w:rFonts w:ascii="Arial" w:hAnsi="Arial" w:cs="Arial"/>
          <w:b/>
          <w:i/>
          <w:sz w:val="18"/>
          <w:szCs w:val="18"/>
        </w:rPr>
      </w:pPr>
      <w:r>
        <w:rPr>
          <w:noProof/>
        </w:rPr>
        <w:drawing>
          <wp:inline distT="0" distB="0" distL="0" distR="0" wp14:anchorId="5FE82B01" wp14:editId="0C5335FD">
            <wp:extent cx="3769604" cy="2495550"/>
            <wp:effectExtent l="0" t="0" r="254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4712" cy="2498932"/>
                    </a:xfrm>
                    <a:prstGeom prst="rect">
                      <a:avLst/>
                    </a:prstGeom>
                    <a:noFill/>
                    <a:ln>
                      <a:noFill/>
                    </a:ln>
                  </pic:spPr>
                </pic:pic>
              </a:graphicData>
            </a:graphic>
          </wp:inline>
        </w:drawing>
      </w:r>
    </w:p>
    <w:p w14:paraId="1C1E2EE0" w14:textId="2AC8AFF3" w:rsidR="00126976" w:rsidRPr="006C083E" w:rsidRDefault="009C71E3" w:rsidP="00BF60E7">
      <w:pPr>
        <w:spacing w:line="260" w:lineRule="atLeast"/>
        <w:rPr>
          <w:rFonts w:ascii="Arial" w:hAnsi="Arial" w:cs="Arial"/>
          <w:b/>
          <w:i/>
          <w:sz w:val="18"/>
          <w:szCs w:val="18"/>
        </w:rPr>
      </w:pPr>
      <w:r w:rsidRPr="006C083E">
        <w:rPr>
          <w:rFonts w:ascii="Arial" w:hAnsi="Arial" w:cs="Arial"/>
          <w:b/>
          <w:i/>
          <w:sz w:val="18"/>
          <w:szCs w:val="18"/>
        </w:rPr>
        <w:t xml:space="preserve">Bildunterschrift: </w:t>
      </w:r>
    </w:p>
    <w:p w14:paraId="4CF901BE" w14:textId="5F6B718B" w:rsidR="00126976" w:rsidRDefault="00F43F6E" w:rsidP="00126976">
      <w:pPr>
        <w:rPr>
          <w:rFonts w:ascii="Arial" w:hAnsi="Arial" w:cs="Arial"/>
          <w:i/>
          <w:sz w:val="18"/>
          <w:szCs w:val="18"/>
        </w:rPr>
      </w:pPr>
      <w:r>
        <w:rPr>
          <w:rFonts w:ascii="Arial" w:hAnsi="Arial" w:cs="Arial"/>
          <w:i/>
          <w:sz w:val="18"/>
          <w:szCs w:val="18"/>
        </w:rPr>
        <w:t>Mit den 18 neuen Nachwuchskräfte wächst die Gruppe aller Azubis und dualen Studenten der Balluff GmbH auf rund 85 Personen</w:t>
      </w:r>
      <w:r w:rsidR="002151F6">
        <w:rPr>
          <w:rFonts w:ascii="Arial" w:hAnsi="Arial" w:cs="Arial"/>
          <w:i/>
          <w:sz w:val="18"/>
          <w:szCs w:val="18"/>
        </w:rPr>
        <w:t>.</w:t>
      </w:r>
    </w:p>
    <w:p w14:paraId="272B8C37" w14:textId="77777777" w:rsidR="002151F6" w:rsidRPr="002151F6" w:rsidRDefault="002151F6" w:rsidP="00126976">
      <w:pPr>
        <w:rPr>
          <w:rFonts w:ascii="Arial" w:hAnsi="Arial" w:cs="Arial"/>
          <w:i/>
          <w:sz w:val="18"/>
          <w:szCs w:val="18"/>
        </w:rPr>
      </w:pPr>
    </w:p>
    <w:p w14:paraId="2F984319" w14:textId="77777777" w:rsidR="00230123" w:rsidRDefault="00230123" w:rsidP="00126976">
      <w:pPr>
        <w:rPr>
          <w:rFonts w:ascii="Arial" w:hAnsi="Arial" w:cs="Arial"/>
          <w:b/>
          <w:i/>
          <w:sz w:val="18"/>
          <w:szCs w:val="18"/>
        </w:rPr>
      </w:pPr>
    </w:p>
    <w:p w14:paraId="2B216A0A" w14:textId="77777777" w:rsidR="00230123" w:rsidRDefault="00230123" w:rsidP="00126976">
      <w:pPr>
        <w:rPr>
          <w:rFonts w:ascii="Arial" w:hAnsi="Arial" w:cs="Arial"/>
          <w:b/>
          <w:i/>
          <w:sz w:val="18"/>
          <w:szCs w:val="18"/>
        </w:rPr>
      </w:pPr>
    </w:p>
    <w:p w14:paraId="2B2CAF1E" w14:textId="77777777" w:rsidR="00230123" w:rsidRDefault="00230123" w:rsidP="00126976">
      <w:pPr>
        <w:rPr>
          <w:rFonts w:ascii="Arial" w:hAnsi="Arial" w:cs="Arial"/>
          <w:b/>
          <w:i/>
          <w:sz w:val="18"/>
          <w:szCs w:val="18"/>
        </w:rPr>
      </w:pPr>
    </w:p>
    <w:p w14:paraId="57005437" w14:textId="3BEDC1B2" w:rsidR="009F0FCC" w:rsidRPr="006C083E" w:rsidRDefault="009F0FCC" w:rsidP="00126976">
      <w:pPr>
        <w:rPr>
          <w:rFonts w:ascii="Arial" w:hAnsi="Arial" w:cs="Arial"/>
          <w:b/>
          <w:i/>
          <w:sz w:val="18"/>
          <w:szCs w:val="18"/>
        </w:rPr>
      </w:pPr>
      <w:r w:rsidRPr="006C083E">
        <w:rPr>
          <w:rFonts w:ascii="Arial" w:hAnsi="Arial" w:cs="Arial"/>
          <w:b/>
          <w:i/>
          <w:sz w:val="18"/>
          <w:szCs w:val="18"/>
        </w:rPr>
        <w:t>Meta-Description:</w:t>
      </w:r>
    </w:p>
    <w:p w14:paraId="42ABB5BF" w14:textId="76773F79" w:rsidR="009F0FCC" w:rsidRPr="009F0FCC" w:rsidRDefault="009B40AF" w:rsidP="00126976">
      <w:pPr>
        <w:rPr>
          <w:rFonts w:ascii="Arial" w:hAnsi="Arial" w:cs="Arial"/>
          <w:sz w:val="18"/>
          <w:szCs w:val="18"/>
        </w:rPr>
      </w:pPr>
      <w:r w:rsidRPr="009B40AF">
        <w:rPr>
          <w:rFonts w:ascii="Arial" w:hAnsi="Arial" w:cs="Arial"/>
          <w:sz w:val="18"/>
          <w:szCs w:val="18"/>
        </w:rPr>
        <w:t xml:space="preserve">Beim Sensor- und Automatisierungsspezialisten </w:t>
      </w:r>
      <w:r>
        <w:rPr>
          <w:rFonts w:ascii="Arial" w:hAnsi="Arial" w:cs="Arial"/>
          <w:sz w:val="18"/>
          <w:szCs w:val="18"/>
        </w:rPr>
        <w:t xml:space="preserve">Balluff </w:t>
      </w:r>
      <w:r w:rsidRPr="009B40AF">
        <w:rPr>
          <w:rFonts w:ascii="Arial" w:hAnsi="Arial" w:cs="Arial"/>
          <w:sz w:val="18"/>
          <w:szCs w:val="18"/>
        </w:rPr>
        <w:t>hat die Ausbildung seit jeher einen hohen Stellenwert. In diesem Jahr beginnen 1</w:t>
      </w:r>
      <w:r w:rsidR="002151F6">
        <w:rPr>
          <w:rFonts w:ascii="Arial" w:hAnsi="Arial" w:cs="Arial"/>
          <w:sz w:val="18"/>
          <w:szCs w:val="18"/>
        </w:rPr>
        <w:t>8</w:t>
      </w:r>
      <w:r w:rsidRPr="009B40AF">
        <w:rPr>
          <w:rFonts w:ascii="Arial" w:hAnsi="Arial" w:cs="Arial"/>
          <w:sz w:val="18"/>
          <w:szCs w:val="18"/>
        </w:rPr>
        <w:t xml:space="preserve"> Auszubildende und Studierende ihren beruflichen Weg im Unternehmen.</w:t>
      </w:r>
    </w:p>
    <w:p w14:paraId="50682C37" w14:textId="77777777" w:rsidR="00126976" w:rsidRPr="009F0FCC" w:rsidRDefault="00126976" w:rsidP="00126976">
      <w:pPr>
        <w:rPr>
          <w:rFonts w:ascii="Arial" w:hAnsi="Arial" w:cs="Arial"/>
          <w:sz w:val="18"/>
          <w:szCs w:val="18"/>
        </w:rPr>
      </w:pPr>
    </w:p>
    <w:p w14:paraId="47750CED" w14:textId="77777777" w:rsidR="009F0FCC" w:rsidRPr="00D17E5B" w:rsidRDefault="009F0FCC" w:rsidP="009F0FCC">
      <w:pPr>
        <w:rPr>
          <w:rFonts w:ascii="Arial" w:hAnsi="Arial" w:cs="Arial"/>
          <w:b/>
          <w:sz w:val="18"/>
          <w:szCs w:val="18"/>
        </w:rPr>
      </w:pPr>
      <w:r w:rsidRPr="00D17E5B">
        <w:rPr>
          <w:rFonts w:ascii="Arial" w:hAnsi="Arial" w:cs="Arial"/>
          <w:b/>
          <w:sz w:val="18"/>
          <w:szCs w:val="18"/>
        </w:rPr>
        <w:t>Zum Unternehmen Balluff</w:t>
      </w:r>
    </w:p>
    <w:p w14:paraId="707DBCDB" w14:textId="77777777" w:rsidR="00126976" w:rsidRPr="00BF60E7" w:rsidRDefault="009F0FCC" w:rsidP="00787F3D">
      <w:pPr>
        <w:rPr>
          <w:rFonts w:ascii="Arial" w:hAnsi="Arial" w:cs="Arial"/>
          <w:sz w:val="18"/>
          <w:szCs w:val="18"/>
        </w:rPr>
      </w:pPr>
      <w:r w:rsidRPr="0021163E">
        <w:rPr>
          <w:rFonts w:ascii="Arial" w:hAnsi="Arial" w:cs="Arial"/>
          <w:sz w:val="18"/>
          <w:szCs w:val="18"/>
        </w:rPr>
        <w:t>Vor genau 100 Jahren begann mit der Gründung einer feinmechanischen Reparaturwerkstatt in Neuhausen a. d. F. die Erfolgsgeschichte von Balluff. Zum 100-jährigen Jubiläum steht das globale Unternehmen heute mit seinen 3600 Mitarbeitenden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Im Jahr 2019 verzeichnete die Balluff Gruppe einen Umsatz von rund 469 Mio. Euro. Mit 38 Tochtergesellschaften und weiteren Vertretungen in insgesamt 68 Ländern garantiert Balluff eine schnelle weltweite Verfügbarkeit der Produkte und eine hohe Beratungs- und Servicequalität direkt vor Ort.</w:t>
      </w:r>
    </w:p>
    <w:sectPr w:rsidR="00126976" w:rsidRPr="00BF60E7" w:rsidSect="004379D6">
      <w:headerReference w:type="default" r:id="rId8"/>
      <w:headerReference w:type="first" r:id="rId9"/>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FD6CD" w14:textId="77777777" w:rsidR="00A864AB" w:rsidRDefault="00A864AB">
      <w:r>
        <w:separator/>
      </w:r>
    </w:p>
  </w:endnote>
  <w:endnote w:type="continuationSeparator" w:id="0">
    <w:p w14:paraId="3CB19E88" w14:textId="77777777" w:rsidR="00A864AB" w:rsidRDefault="00A86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F16CC" w14:textId="77777777" w:rsidR="00A864AB" w:rsidRDefault="00A864AB">
      <w:r>
        <w:separator/>
      </w:r>
    </w:p>
  </w:footnote>
  <w:footnote w:type="continuationSeparator" w:id="0">
    <w:p w14:paraId="4339AB9C" w14:textId="77777777" w:rsidR="00A864AB" w:rsidRDefault="00A86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7254"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5F62DED0"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6E5AEC9C" wp14:editId="313405DF">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6F0AAF12"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07EB39C2"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6613707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2CE466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0E7051C3"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05FD65FB"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653E143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199B61FF"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790B3472"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3DE7FE30"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080F4C2F"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4DEA6B4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FC32"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78720" behindDoc="0" locked="0" layoutInCell="1" allowOverlap="1" wp14:anchorId="33D216C0" wp14:editId="1DBF9C51">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10300593" w14:textId="0B69C0EC" w:rsidR="00A5772F" w:rsidRPr="00392B92" w:rsidRDefault="00482CDD" w:rsidP="004379D6">
    <w:pPr>
      <w:framePr w:w="3120" w:h="8006" w:hSpace="142" w:wrap="around" w:vAnchor="page" w:hAnchor="page" w:x="8223" w:y="2553"/>
      <w:spacing w:line="260" w:lineRule="atLeast"/>
      <w:rPr>
        <w:rFonts w:ascii="Arial" w:hAnsi="Arial" w:cs="Arial"/>
        <w:sz w:val="18"/>
        <w:szCs w:val="18"/>
      </w:rPr>
    </w:pPr>
    <w:r w:rsidRPr="00482CDD">
      <w:rPr>
        <w:rFonts w:ascii="Arial" w:hAnsi="Arial" w:cs="Arial"/>
        <w:b/>
        <w:sz w:val="18"/>
        <w:szCs w:val="18"/>
      </w:rPr>
      <w:t>Ausbildungsstart</w:t>
    </w:r>
  </w:p>
  <w:p w14:paraId="1D529219"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F0FCC">
      <w:rPr>
        <w:rFonts w:ascii="Arial" w:hAnsi="Arial" w:cs="Arial"/>
        <w:noProof/>
        <w:sz w:val="18"/>
        <w:szCs w:val="18"/>
      </w:rPr>
      <w:t>1</w:t>
    </w:r>
    <w:r w:rsidRPr="004379D6">
      <w:rPr>
        <w:rFonts w:ascii="Arial" w:hAnsi="Arial" w:cs="Arial"/>
        <w:sz w:val="18"/>
        <w:szCs w:val="18"/>
      </w:rPr>
      <w:fldChar w:fldCharType="end"/>
    </w:r>
  </w:p>
  <w:p w14:paraId="03BB9DAE"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4F9CD275"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4E42BFD3"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71C5DC03"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4E96618A"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7A28CE1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0A78065B"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3998800A"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2A74D534"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5F23F000"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0BB0E1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23192768"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17099574" w14:textId="77777777" w:rsidR="00A5772F" w:rsidRPr="00AB6C5B" w:rsidRDefault="00A5772F"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65B74BDB" w14:textId="33E8505B" w:rsidR="00A5772F" w:rsidRPr="00392B92" w:rsidRDefault="00DA6B4F"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Sandra Nippert</w:t>
    </w:r>
  </w:p>
  <w:p w14:paraId="43E60868"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lang w:val="en-US"/>
      </w:rPr>
    </w:pPr>
  </w:p>
  <w:p w14:paraId="6ADD58E4"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48A81E3C"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 xml:space="preserve">Corporate </w:t>
    </w:r>
    <w:r w:rsidRPr="00BF60E7">
      <w:rPr>
        <w:rFonts w:ascii="Arial" w:hAnsi="Arial" w:cs="Arial"/>
        <w:sz w:val="18"/>
        <w:szCs w:val="18"/>
        <w:lang w:val="en-GB"/>
      </w:rPr>
      <w:t>Communic</w:t>
    </w:r>
    <w:r>
      <w:rPr>
        <w:rFonts w:ascii="Arial" w:hAnsi="Arial" w:cs="Arial"/>
        <w:sz w:val="18"/>
        <w:szCs w:val="18"/>
        <w:lang w:val="en-GB"/>
      </w:rPr>
      <w:t>ation</w:t>
    </w:r>
  </w:p>
  <w:p w14:paraId="749CC3ED"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8472</w:t>
    </w:r>
  </w:p>
  <w:p w14:paraId="3D155D06" w14:textId="45A86E89" w:rsidR="00A5772F" w:rsidRPr="00BF60E7" w:rsidRDefault="00DA6B4F"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sandra.nippert</w:t>
    </w:r>
    <w:proofErr w:type="spellEnd"/>
    <w:r w:rsidR="00A5772F" w:rsidRPr="00F43F6E">
      <w:rPr>
        <w:rFonts w:ascii="Arial" w:hAnsi="Arial" w:cs="Arial"/>
        <w:sz w:val="18"/>
        <w:szCs w:val="18"/>
        <w:lang w:val="en-US"/>
      </w:rPr>
      <w:t>@balluff.de</w:t>
    </w:r>
  </w:p>
  <w:p w14:paraId="779E87D1" w14:textId="77777777" w:rsidR="00A5772F" w:rsidRPr="00F43F6E" w:rsidRDefault="00A5772F" w:rsidP="004379D6">
    <w:pPr>
      <w:framePr w:w="3120" w:h="8006" w:hSpace="142" w:wrap="around" w:vAnchor="page" w:hAnchor="page" w:x="8223" w:y="2553"/>
      <w:spacing w:line="260" w:lineRule="atLeast"/>
      <w:rPr>
        <w:rFonts w:ascii="Arial" w:hAnsi="Arial" w:cs="Arial"/>
        <w:sz w:val="18"/>
        <w:szCs w:val="18"/>
        <w:lang w:val="en-US"/>
      </w:rPr>
    </w:pPr>
  </w:p>
  <w:p w14:paraId="17CD588F" w14:textId="77777777" w:rsidR="00A5772F" w:rsidRPr="004379D6" w:rsidRDefault="00A5772F"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3BCB34B3"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8FF"/>
    <w:rsid w:val="00000AF0"/>
    <w:rsid w:val="000115B7"/>
    <w:rsid w:val="00023F90"/>
    <w:rsid w:val="00024AE4"/>
    <w:rsid w:val="00035952"/>
    <w:rsid w:val="000458FF"/>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84CF5"/>
    <w:rsid w:val="001865F1"/>
    <w:rsid w:val="001A378C"/>
    <w:rsid w:val="001A6ABC"/>
    <w:rsid w:val="001A7453"/>
    <w:rsid w:val="001A7839"/>
    <w:rsid w:val="001B55A0"/>
    <w:rsid w:val="001B6CF5"/>
    <w:rsid w:val="001D6927"/>
    <w:rsid w:val="001E3E6F"/>
    <w:rsid w:val="001E5D7B"/>
    <w:rsid w:val="002013FB"/>
    <w:rsid w:val="00201C98"/>
    <w:rsid w:val="002038E4"/>
    <w:rsid w:val="0020524D"/>
    <w:rsid w:val="0021111A"/>
    <w:rsid w:val="00214761"/>
    <w:rsid w:val="002151F6"/>
    <w:rsid w:val="00230123"/>
    <w:rsid w:val="0025573F"/>
    <w:rsid w:val="002635CD"/>
    <w:rsid w:val="00264503"/>
    <w:rsid w:val="00270888"/>
    <w:rsid w:val="00273224"/>
    <w:rsid w:val="002738E6"/>
    <w:rsid w:val="00282AA0"/>
    <w:rsid w:val="002923A0"/>
    <w:rsid w:val="00297CD8"/>
    <w:rsid w:val="002A1B48"/>
    <w:rsid w:val="002B7BEC"/>
    <w:rsid w:val="002C2D60"/>
    <w:rsid w:val="002C588D"/>
    <w:rsid w:val="002D0DEE"/>
    <w:rsid w:val="002D1074"/>
    <w:rsid w:val="002D2F9E"/>
    <w:rsid w:val="002E00B5"/>
    <w:rsid w:val="002E6488"/>
    <w:rsid w:val="002E6F27"/>
    <w:rsid w:val="002F4F8D"/>
    <w:rsid w:val="00301CA6"/>
    <w:rsid w:val="0031410C"/>
    <w:rsid w:val="00320928"/>
    <w:rsid w:val="003239CC"/>
    <w:rsid w:val="003326F1"/>
    <w:rsid w:val="00333883"/>
    <w:rsid w:val="003365F9"/>
    <w:rsid w:val="003458C3"/>
    <w:rsid w:val="00350D8D"/>
    <w:rsid w:val="00351ECE"/>
    <w:rsid w:val="0035293E"/>
    <w:rsid w:val="00352EB0"/>
    <w:rsid w:val="00353072"/>
    <w:rsid w:val="00365B5B"/>
    <w:rsid w:val="00371FF8"/>
    <w:rsid w:val="003766BB"/>
    <w:rsid w:val="00380E28"/>
    <w:rsid w:val="003836BE"/>
    <w:rsid w:val="00384427"/>
    <w:rsid w:val="00392B92"/>
    <w:rsid w:val="0039536E"/>
    <w:rsid w:val="003A5008"/>
    <w:rsid w:val="003A628F"/>
    <w:rsid w:val="003A66AE"/>
    <w:rsid w:val="003A76A8"/>
    <w:rsid w:val="003B0209"/>
    <w:rsid w:val="003B5B61"/>
    <w:rsid w:val="003C1783"/>
    <w:rsid w:val="003C683F"/>
    <w:rsid w:val="003E0122"/>
    <w:rsid w:val="003E0DCA"/>
    <w:rsid w:val="003E4958"/>
    <w:rsid w:val="003E7F68"/>
    <w:rsid w:val="003F094E"/>
    <w:rsid w:val="004146DF"/>
    <w:rsid w:val="00415189"/>
    <w:rsid w:val="00416B04"/>
    <w:rsid w:val="0042417F"/>
    <w:rsid w:val="004314FF"/>
    <w:rsid w:val="004351AE"/>
    <w:rsid w:val="004379D6"/>
    <w:rsid w:val="00442092"/>
    <w:rsid w:val="004469A7"/>
    <w:rsid w:val="004529E7"/>
    <w:rsid w:val="00453A4A"/>
    <w:rsid w:val="00460073"/>
    <w:rsid w:val="004640F2"/>
    <w:rsid w:val="00482CDD"/>
    <w:rsid w:val="00491FC7"/>
    <w:rsid w:val="00494A4D"/>
    <w:rsid w:val="004952E0"/>
    <w:rsid w:val="004966C8"/>
    <w:rsid w:val="0049798C"/>
    <w:rsid w:val="004A54C7"/>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4E8A"/>
    <w:rsid w:val="0055515C"/>
    <w:rsid w:val="00562C6B"/>
    <w:rsid w:val="00562E62"/>
    <w:rsid w:val="00565DE7"/>
    <w:rsid w:val="00574FD6"/>
    <w:rsid w:val="005850A0"/>
    <w:rsid w:val="0059105B"/>
    <w:rsid w:val="005915F7"/>
    <w:rsid w:val="00593ABB"/>
    <w:rsid w:val="00594C1F"/>
    <w:rsid w:val="005969E1"/>
    <w:rsid w:val="005A2323"/>
    <w:rsid w:val="005A42AA"/>
    <w:rsid w:val="005B17C7"/>
    <w:rsid w:val="005C1031"/>
    <w:rsid w:val="005C5798"/>
    <w:rsid w:val="005D2D95"/>
    <w:rsid w:val="005D58BE"/>
    <w:rsid w:val="005E0503"/>
    <w:rsid w:val="005E0D2F"/>
    <w:rsid w:val="005F1139"/>
    <w:rsid w:val="0060139E"/>
    <w:rsid w:val="00613540"/>
    <w:rsid w:val="00636D5C"/>
    <w:rsid w:val="00637013"/>
    <w:rsid w:val="00641B71"/>
    <w:rsid w:val="00650348"/>
    <w:rsid w:val="00651E4B"/>
    <w:rsid w:val="0065495E"/>
    <w:rsid w:val="00667422"/>
    <w:rsid w:val="00667B1D"/>
    <w:rsid w:val="00673FEF"/>
    <w:rsid w:val="00676FE1"/>
    <w:rsid w:val="00681CFC"/>
    <w:rsid w:val="00683666"/>
    <w:rsid w:val="006A1266"/>
    <w:rsid w:val="006C083E"/>
    <w:rsid w:val="006C0EA3"/>
    <w:rsid w:val="006D2209"/>
    <w:rsid w:val="006D6EE7"/>
    <w:rsid w:val="006D746E"/>
    <w:rsid w:val="006D7C9C"/>
    <w:rsid w:val="006E3634"/>
    <w:rsid w:val="006E6279"/>
    <w:rsid w:val="006F48E1"/>
    <w:rsid w:val="007026F9"/>
    <w:rsid w:val="00705433"/>
    <w:rsid w:val="00706668"/>
    <w:rsid w:val="00730E4E"/>
    <w:rsid w:val="00731936"/>
    <w:rsid w:val="007335DE"/>
    <w:rsid w:val="007448A8"/>
    <w:rsid w:val="0075404D"/>
    <w:rsid w:val="007563F0"/>
    <w:rsid w:val="0076213A"/>
    <w:rsid w:val="007677BE"/>
    <w:rsid w:val="00776CF5"/>
    <w:rsid w:val="00780753"/>
    <w:rsid w:val="00782382"/>
    <w:rsid w:val="007831B8"/>
    <w:rsid w:val="00787F3D"/>
    <w:rsid w:val="007901A6"/>
    <w:rsid w:val="007A41FB"/>
    <w:rsid w:val="007A6F50"/>
    <w:rsid w:val="007A7EE0"/>
    <w:rsid w:val="007B3977"/>
    <w:rsid w:val="007B7752"/>
    <w:rsid w:val="007B7AAA"/>
    <w:rsid w:val="007C221A"/>
    <w:rsid w:val="007C3FCA"/>
    <w:rsid w:val="007D767E"/>
    <w:rsid w:val="00806F05"/>
    <w:rsid w:val="00813B94"/>
    <w:rsid w:val="008157F4"/>
    <w:rsid w:val="008163D3"/>
    <w:rsid w:val="00816BC8"/>
    <w:rsid w:val="00817BF0"/>
    <w:rsid w:val="00821666"/>
    <w:rsid w:val="0083199D"/>
    <w:rsid w:val="008370EB"/>
    <w:rsid w:val="008553A4"/>
    <w:rsid w:val="0086114F"/>
    <w:rsid w:val="008618ED"/>
    <w:rsid w:val="00864143"/>
    <w:rsid w:val="00883F42"/>
    <w:rsid w:val="00896863"/>
    <w:rsid w:val="008A0825"/>
    <w:rsid w:val="008A4C99"/>
    <w:rsid w:val="008A7591"/>
    <w:rsid w:val="008B1E54"/>
    <w:rsid w:val="008B4262"/>
    <w:rsid w:val="008B4AD6"/>
    <w:rsid w:val="008C280C"/>
    <w:rsid w:val="008C6550"/>
    <w:rsid w:val="008C7A38"/>
    <w:rsid w:val="008D202C"/>
    <w:rsid w:val="008D29FE"/>
    <w:rsid w:val="008D768C"/>
    <w:rsid w:val="008F14B1"/>
    <w:rsid w:val="008F58C6"/>
    <w:rsid w:val="00901B4A"/>
    <w:rsid w:val="00901C83"/>
    <w:rsid w:val="00904B07"/>
    <w:rsid w:val="0091340E"/>
    <w:rsid w:val="00913FDC"/>
    <w:rsid w:val="00920CC2"/>
    <w:rsid w:val="00923FEC"/>
    <w:rsid w:val="00925D4A"/>
    <w:rsid w:val="00932794"/>
    <w:rsid w:val="00941E65"/>
    <w:rsid w:val="00945F4B"/>
    <w:rsid w:val="00962391"/>
    <w:rsid w:val="00987159"/>
    <w:rsid w:val="0099314B"/>
    <w:rsid w:val="00995339"/>
    <w:rsid w:val="009A1966"/>
    <w:rsid w:val="009A258F"/>
    <w:rsid w:val="009A36B1"/>
    <w:rsid w:val="009B0337"/>
    <w:rsid w:val="009B40AF"/>
    <w:rsid w:val="009C10CA"/>
    <w:rsid w:val="009C2C88"/>
    <w:rsid w:val="009C71E3"/>
    <w:rsid w:val="009C72EF"/>
    <w:rsid w:val="009C7DC0"/>
    <w:rsid w:val="009D0D23"/>
    <w:rsid w:val="009D4CE7"/>
    <w:rsid w:val="009E0848"/>
    <w:rsid w:val="009E2C9C"/>
    <w:rsid w:val="009E3668"/>
    <w:rsid w:val="009E3C55"/>
    <w:rsid w:val="009E4431"/>
    <w:rsid w:val="009F0FCC"/>
    <w:rsid w:val="00A01D0F"/>
    <w:rsid w:val="00A02877"/>
    <w:rsid w:val="00A04540"/>
    <w:rsid w:val="00A05D1A"/>
    <w:rsid w:val="00A05ECC"/>
    <w:rsid w:val="00A10933"/>
    <w:rsid w:val="00A155EE"/>
    <w:rsid w:val="00A244B8"/>
    <w:rsid w:val="00A34675"/>
    <w:rsid w:val="00A351D9"/>
    <w:rsid w:val="00A51D3B"/>
    <w:rsid w:val="00A53BDE"/>
    <w:rsid w:val="00A56C66"/>
    <w:rsid w:val="00A56C67"/>
    <w:rsid w:val="00A5772F"/>
    <w:rsid w:val="00A6056B"/>
    <w:rsid w:val="00A64837"/>
    <w:rsid w:val="00A67979"/>
    <w:rsid w:val="00A71B9E"/>
    <w:rsid w:val="00A7634C"/>
    <w:rsid w:val="00A76437"/>
    <w:rsid w:val="00A86025"/>
    <w:rsid w:val="00A864AB"/>
    <w:rsid w:val="00A87D72"/>
    <w:rsid w:val="00A90961"/>
    <w:rsid w:val="00A957FC"/>
    <w:rsid w:val="00AA01AD"/>
    <w:rsid w:val="00AB6439"/>
    <w:rsid w:val="00AB670E"/>
    <w:rsid w:val="00AB6C5B"/>
    <w:rsid w:val="00AC1614"/>
    <w:rsid w:val="00AD2B20"/>
    <w:rsid w:val="00AD4EFD"/>
    <w:rsid w:val="00AE271B"/>
    <w:rsid w:val="00AE41E5"/>
    <w:rsid w:val="00AE4AE9"/>
    <w:rsid w:val="00AE67CC"/>
    <w:rsid w:val="00AF6619"/>
    <w:rsid w:val="00B0451B"/>
    <w:rsid w:val="00B06C61"/>
    <w:rsid w:val="00B204EA"/>
    <w:rsid w:val="00B22BA0"/>
    <w:rsid w:val="00B412B9"/>
    <w:rsid w:val="00B4225E"/>
    <w:rsid w:val="00B4258C"/>
    <w:rsid w:val="00B518C1"/>
    <w:rsid w:val="00B54698"/>
    <w:rsid w:val="00B643B8"/>
    <w:rsid w:val="00B66147"/>
    <w:rsid w:val="00B8370C"/>
    <w:rsid w:val="00B852E7"/>
    <w:rsid w:val="00B8681D"/>
    <w:rsid w:val="00B9696F"/>
    <w:rsid w:val="00BA0307"/>
    <w:rsid w:val="00BC02D0"/>
    <w:rsid w:val="00BC4C68"/>
    <w:rsid w:val="00BD169B"/>
    <w:rsid w:val="00BD4134"/>
    <w:rsid w:val="00BE466F"/>
    <w:rsid w:val="00BF60E7"/>
    <w:rsid w:val="00C01A94"/>
    <w:rsid w:val="00C04646"/>
    <w:rsid w:val="00C14684"/>
    <w:rsid w:val="00C14685"/>
    <w:rsid w:val="00C17811"/>
    <w:rsid w:val="00C2020C"/>
    <w:rsid w:val="00C2633F"/>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A5AA4"/>
    <w:rsid w:val="00CB08AC"/>
    <w:rsid w:val="00CB17D5"/>
    <w:rsid w:val="00CC0278"/>
    <w:rsid w:val="00CC68F3"/>
    <w:rsid w:val="00CC72AA"/>
    <w:rsid w:val="00CD403A"/>
    <w:rsid w:val="00CE0D49"/>
    <w:rsid w:val="00CF1764"/>
    <w:rsid w:val="00D00C36"/>
    <w:rsid w:val="00D03A9A"/>
    <w:rsid w:val="00D10DBD"/>
    <w:rsid w:val="00D17680"/>
    <w:rsid w:val="00D2330C"/>
    <w:rsid w:val="00D25A02"/>
    <w:rsid w:val="00D26404"/>
    <w:rsid w:val="00D46454"/>
    <w:rsid w:val="00D61DBC"/>
    <w:rsid w:val="00D663EE"/>
    <w:rsid w:val="00D72B45"/>
    <w:rsid w:val="00D72D4F"/>
    <w:rsid w:val="00D802F6"/>
    <w:rsid w:val="00D81DEA"/>
    <w:rsid w:val="00D8565B"/>
    <w:rsid w:val="00D87AE7"/>
    <w:rsid w:val="00D909ED"/>
    <w:rsid w:val="00D90AB6"/>
    <w:rsid w:val="00D93BC6"/>
    <w:rsid w:val="00DA2820"/>
    <w:rsid w:val="00DA6B4F"/>
    <w:rsid w:val="00DB72FE"/>
    <w:rsid w:val="00DC56E2"/>
    <w:rsid w:val="00DD17B1"/>
    <w:rsid w:val="00DF23F9"/>
    <w:rsid w:val="00DF52F8"/>
    <w:rsid w:val="00DF76C4"/>
    <w:rsid w:val="00DF782A"/>
    <w:rsid w:val="00E004E3"/>
    <w:rsid w:val="00E06469"/>
    <w:rsid w:val="00E11E1F"/>
    <w:rsid w:val="00E13A88"/>
    <w:rsid w:val="00E15970"/>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84386"/>
    <w:rsid w:val="00E93100"/>
    <w:rsid w:val="00E95D49"/>
    <w:rsid w:val="00EA5994"/>
    <w:rsid w:val="00EA7273"/>
    <w:rsid w:val="00EB4709"/>
    <w:rsid w:val="00EC0E6C"/>
    <w:rsid w:val="00EC4A32"/>
    <w:rsid w:val="00EC6A8C"/>
    <w:rsid w:val="00ED0BD1"/>
    <w:rsid w:val="00ED1774"/>
    <w:rsid w:val="00ED32F3"/>
    <w:rsid w:val="00ED46AC"/>
    <w:rsid w:val="00EE2839"/>
    <w:rsid w:val="00EE7E94"/>
    <w:rsid w:val="00EF4B05"/>
    <w:rsid w:val="00F11E18"/>
    <w:rsid w:val="00F21A32"/>
    <w:rsid w:val="00F24258"/>
    <w:rsid w:val="00F259F8"/>
    <w:rsid w:val="00F317E4"/>
    <w:rsid w:val="00F437A9"/>
    <w:rsid w:val="00F43F6E"/>
    <w:rsid w:val="00F46229"/>
    <w:rsid w:val="00F522A1"/>
    <w:rsid w:val="00F66212"/>
    <w:rsid w:val="00F73858"/>
    <w:rsid w:val="00F73998"/>
    <w:rsid w:val="00F73A46"/>
    <w:rsid w:val="00F77BB0"/>
    <w:rsid w:val="00F812F8"/>
    <w:rsid w:val="00F92E90"/>
    <w:rsid w:val="00FA7A12"/>
    <w:rsid w:val="00FB0CD8"/>
    <w:rsid w:val="00FB2468"/>
    <w:rsid w:val="00FB6547"/>
    <w:rsid w:val="00FC351D"/>
    <w:rsid w:val="00FD055D"/>
    <w:rsid w:val="00FD1D97"/>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5C9BBB4A"/>
  <w15:docId w15:val="{A32BF70B-996F-4B43-8147-DC7D08DF5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E15970"/>
    <w:rPr>
      <w:sz w:val="16"/>
      <w:szCs w:val="16"/>
    </w:rPr>
  </w:style>
  <w:style w:type="paragraph" w:styleId="Kommentartext">
    <w:name w:val="annotation text"/>
    <w:basedOn w:val="Standard"/>
    <w:link w:val="KommentartextZchn"/>
    <w:semiHidden/>
    <w:unhideWhenUsed/>
    <w:rsid w:val="00E15970"/>
  </w:style>
  <w:style w:type="character" w:customStyle="1" w:styleId="KommentartextZchn">
    <w:name w:val="Kommentartext Zchn"/>
    <w:basedOn w:val="Absatz-Standardschriftart"/>
    <w:link w:val="Kommentartext"/>
    <w:semiHidden/>
    <w:rsid w:val="00E15970"/>
  </w:style>
  <w:style w:type="paragraph" w:styleId="Kommentarthema">
    <w:name w:val="annotation subject"/>
    <w:basedOn w:val="Kommentartext"/>
    <w:next w:val="Kommentartext"/>
    <w:link w:val="KommentarthemaZchn"/>
    <w:semiHidden/>
    <w:unhideWhenUsed/>
    <w:rsid w:val="009B40AF"/>
    <w:rPr>
      <w:b/>
      <w:bCs/>
    </w:rPr>
  </w:style>
  <w:style w:type="character" w:customStyle="1" w:styleId="KommentarthemaZchn">
    <w:name w:val="Kommentarthema Zchn"/>
    <w:basedOn w:val="KommentartextZchn"/>
    <w:link w:val="Kommentarthema"/>
    <w:semiHidden/>
    <w:rsid w:val="009B40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7517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S:\Kunden\Balluff\Media-Relations\Ptx\P-2000X_Vorlage_Corp-Comm_D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P-2000X_Vorlage_Corp-Comm_DE</Template>
  <TotalTime>0</TotalTime>
  <Pages>3</Pages>
  <Words>762</Words>
  <Characters>5196</Characters>
  <Application>Microsoft Office Word</Application>
  <DocSecurity>0</DocSecurity>
  <Lines>43</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 Weber</dc:creator>
  <cp:keywords/>
  <dc:description/>
  <cp:lastModifiedBy>Leonie Fürgut</cp:lastModifiedBy>
  <cp:revision>5</cp:revision>
  <cp:lastPrinted>2016-04-18T13:59:00Z</cp:lastPrinted>
  <dcterms:created xsi:type="dcterms:W3CDTF">2021-09-06T12:45:00Z</dcterms:created>
  <dcterms:modified xsi:type="dcterms:W3CDTF">2021-09-07T12:12:00Z</dcterms:modified>
</cp:coreProperties>
</file>